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DB" w:rsidRPr="0058082E" w:rsidRDefault="00BB72DB" w:rsidP="003B7FC5">
      <w:pPr>
        <w:spacing w:before="100" w:beforeAutospacing="1" w:after="100" w:afterAutospacing="1" w:line="1000" w:lineRule="exact"/>
        <w:ind w:firstLineChars="298" w:firstLine="1316"/>
        <w:outlineLvl w:val="1"/>
        <w:rPr>
          <w:rFonts w:ascii="宋体"/>
          <w:b/>
          <w:bCs/>
          <w:kern w:val="0"/>
          <w:sz w:val="44"/>
          <w:szCs w:val="44"/>
        </w:rPr>
      </w:pPr>
      <w:r w:rsidRPr="0058082E">
        <w:rPr>
          <w:rFonts w:ascii="宋体" w:hAnsi="宋体" w:cs="宋体"/>
          <w:b/>
          <w:bCs/>
          <w:kern w:val="0"/>
          <w:sz w:val="44"/>
          <w:szCs w:val="44"/>
        </w:rPr>
        <w:t>2016</w:t>
      </w:r>
      <w:r w:rsidRPr="0058082E">
        <w:rPr>
          <w:rFonts w:ascii="宋体" w:hAnsi="宋体" w:cs="宋体" w:hint="eastAsia"/>
          <w:b/>
          <w:bCs/>
          <w:kern w:val="0"/>
          <w:sz w:val="44"/>
          <w:szCs w:val="44"/>
        </w:rPr>
        <w:t>年度兴庆区人民法院部门决算</w:t>
      </w:r>
    </w:p>
    <w:p w:rsidR="00BB72DB" w:rsidRDefault="00BB72DB"/>
    <w:p w:rsidR="00BB72DB" w:rsidRDefault="00BB72DB"/>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Pr>
          <w:b/>
          <w:bCs/>
          <w:color w:val="222222"/>
        </w:rPr>
        <w:t xml:space="preserve">  </w:t>
      </w:r>
      <w:r w:rsidRPr="00235527">
        <w:rPr>
          <w:rFonts w:ascii="仿宋" w:eastAsia="仿宋" w:hAnsi="仿宋" w:cs="仿宋"/>
          <w:b/>
          <w:bCs/>
          <w:color w:val="222222"/>
          <w:sz w:val="32"/>
          <w:szCs w:val="32"/>
        </w:rPr>
        <w:t xml:space="preserve">  </w:t>
      </w:r>
      <w:r w:rsidRPr="00235527">
        <w:rPr>
          <w:rFonts w:ascii="仿宋" w:eastAsia="仿宋" w:hAnsi="仿宋" w:cs="仿宋" w:hint="eastAsia"/>
          <w:b/>
          <w:bCs/>
          <w:color w:val="222222"/>
          <w:sz w:val="32"/>
          <w:szCs w:val="32"/>
        </w:rPr>
        <w:t>目录</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b/>
          <w:bCs/>
          <w:color w:val="222222"/>
          <w:sz w:val="32"/>
          <w:szCs w:val="32"/>
        </w:rPr>
        <w:t> </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仿宋" w:eastAsia="仿宋" w:hAnsi="仿宋" w:cs="仿宋" w:hint="eastAsia"/>
          <w:b/>
          <w:bCs/>
          <w:color w:val="222222"/>
          <w:sz w:val="32"/>
          <w:szCs w:val="32"/>
        </w:rPr>
        <w:t>第一部分</w:t>
      </w:r>
      <w:r w:rsidRPr="00235527">
        <w:rPr>
          <w:rStyle w:val="apple-converted-space"/>
          <w:rFonts w:ascii="Microsoft YaHei Western" w:eastAsia="仿宋" w:hAnsi="Microsoft YaHei Western"/>
          <w:b/>
          <w:bCs/>
          <w:color w:val="222222"/>
          <w:sz w:val="32"/>
          <w:szCs w:val="32"/>
        </w:rPr>
        <w:t> </w:t>
      </w:r>
      <w:r w:rsidRPr="00235527">
        <w:rPr>
          <w:rFonts w:ascii="Microsoft YaHei Western" w:eastAsia="仿宋" w:hAnsi="Microsoft YaHei Western" w:cs="Times New Roman"/>
          <w:b/>
          <w:bCs/>
          <w:color w:val="222222"/>
          <w:sz w:val="32"/>
          <w:szCs w:val="32"/>
        </w:rPr>
        <w:t> </w:t>
      </w:r>
      <w:r w:rsidRPr="00235527">
        <w:rPr>
          <w:rFonts w:ascii="仿宋" w:eastAsia="仿宋" w:hAnsi="仿宋" w:cs="仿宋" w:hint="eastAsia"/>
          <w:b/>
          <w:bCs/>
          <w:color w:val="222222"/>
          <w:sz w:val="32"/>
          <w:szCs w:val="32"/>
        </w:rPr>
        <w:t>单位概况</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一、主要职能</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二、部门决算单位构成</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仿宋" w:eastAsia="仿宋" w:hAnsi="仿宋" w:cs="仿宋" w:hint="eastAsia"/>
          <w:b/>
          <w:bCs/>
          <w:color w:val="222222"/>
          <w:sz w:val="32"/>
          <w:szCs w:val="32"/>
        </w:rPr>
        <w:t>第二部分</w:t>
      </w:r>
      <w:r w:rsidRPr="00235527">
        <w:rPr>
          <w:rStyle w:val="apple-converted-space"/>
          <w:rFonts w:ascii="Microsoft YaHei Western" w:eastAsia="仿宋" w:hAnsi="Microsoft YaHei Western"/>
          <w:b/>
          <w:bCs/>
          <w:color w:val="222222"/>
          <w:sz w:val="32"/>
          <w:szCs w:val="32"/>
        </w:rPr>
        <w:t> </w:t>
      </w:r>
      <w:r w:rsidRPr="00235527">
        <w:rPr>
          <w:rFonts w:ascii="Microsoft YaHei Western" w:eastAsia="仿宋" w:hAnsi="Microsoft YaHei Western" w:cs="Times New Roman"/>
          <w:b/>
          <w:bCs/>
          <w:color w:val="222222"/>
          <w:sz w:val="32"/>
          <w:szCs w:val="32"/>
        </w:rPr>
        <w:t> </w:t>
      </w:r>
      <w:r w:rsidRPr="00235527">
        <w:rPr>
          <w:rFonts w:ascii="仿宋" w:eastAsia="仿宋" w:hAnsi="仿宋" w:cs="仿宋"/>
          <w:b/>
          <w:bCs/>
          <w:color w:val="222222"/>
          <w:sz w:val="32"/>
          <w:szCs w:val="32"/>
        </w:rPr>
        <w:t>2016</w:t>
      </w:r>
      <w:r w:rsidRPr="00235527">
        <w:rPr>
          <w:rFonts w:ascii="仿宋" w:eastAsia="仿宋" w:hAnsi="仿宋" w:cs="仿宋" w:hint="eastAsia"/>
          <w:b/>
          <w:bCs/>
          <w:color w:val="222222"/>
          <w:sz w:val="32"/>
          <w:szCs w:val="32"/>
        </w:rPr>
        <w:t>年度部门决算表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一、收入支出决算总表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二、收入决算表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三、支出决算表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四、财政拨款收入支出决算总表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五、一般公共预算财政拨款支出决算表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六、一般公共预算财政拨款基本支出决算表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七、一般公共预算财政拨款“三公”经费支出决算表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八、政府性基金预算财政拨款收入支出决算表</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仿宋" w:eastAsia="仿宋" w:hAnsi="仿宋" w:cs="仿宋" w:hint="eastAsia"/>
          <w:b/>
          <w:bCs/>
          <w:color w:val="222222"/>
          <w:sz w:val="32"/>
          <w:szCs w:val="32"/>
        </w:rPr>
        <w:t>第三部分</w:t>
      </w:r>
      <w:r w:rsidRPr="00235527">
        <w:rPr>
          <w:rStyle w:val="apple-converted-space"/>
          <w:rFonts w:ascii="Microsoft YaHei Western" w:eastAsia="仿宋" w:hAnsi="Microsoft YaHei Western"/>
          <w:b/>
          <w:bCs/>
          <w:color w:val="222222"/>
          <w:sz w:val="32"/>
          <w:szCs w:val="32"/>
        </w:rPr>
        <w:t> </w:t>
      </w:r>
      <w:r w:rsidRPr="00235527">
        <w:rPr>
          <w:rFonts w:ascii="Microsoft YaHei Western" w:eastAsia="仿宋" w:hAnsi="Microsoft YaHei Western" w:cs="Times New Roman"/>
          <w:b/>
          <w:bCs/>
          <w:color w:val="222222"/>
          <w:sz w:val="32"/>
          <w:szCs w:val="32"/>
        </w:rPr>
        <w:t> </w:t>
      </w:r>
      <w:r w:rsidRPr="00235527">
        <w:rPr>
          <w:rFonts w:ascii="仿宋" w:eastAsia="仿宋" w:hAnsi="仿宋" w:cs="仿宋"/>
          <w:b/>
          <w:bCs/>
          <w:color w:val="222222"/>
          <w:sz w:val="32"/>
          <w:szCs w:val="32"/>
        </w:rPr>
        <w:t>2016</w:t>
      </w:r>
      <w:r w:rsidRPr="00235527">
        <w:rPr>
          <w:rFonts w:ascii="仿宋" w:eastAsia="仿宋" w:hAnsi="仿宋" w:cs="仿宋" w:hint="eastAsia"/>
          <w:b/>
          <w:bCs/>
          <w:color w:val="222222"/>
          <w:sz w:val="32"/>
          <w:szCs w:val="32"/>
        </w:rPr>
        <w:t>年度部门决算情况说明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color w:val="222222"/>
          <w:sz w:val="32"/>
          <w:szCs w:val="32"/>
        </w:rPr>
        <w:t>  </w:t>
      </w:r>
      <w:r w:rsidRPr="00235527">
        <w:rPr>
          <w:rFonts w:ascii="仿宋" w:eastAsia="仿宋" w:hAnsi="仿宋" w:cs="仿宋" w:hint="eastAsia"/>
          <w:color w:val="222222"/>
          <w:sz w:val="32"/>
          <w:szCs w:val="32"/>
        </w:rPr>
        <w:t>一、关于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年度收入支出决算总体情况说明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color w:val="222222"/>
          <w:sz w:val="32"/>
          <w:szCs w:val="32"/>
        </w:rPr>
        <w:t>  </w:t>
      </w:r>
      <w:r w:rsidRPr="00235527">
        <w:rPr>
          <w:rFonts w:ascii="仿宋" w:eastAsia="仿宋" w:hAnsi="仿宋" w:cs="仿宋" w:hint="eastAsia"/>
          <w:color w:val="222222"/>
          <w:sz w:val="32"/>
          <w:szCs w:val="32"/>
        </w:rPr>
        <w:t>二、关于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年度收入决算情况说明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color w:val="222222"/>
          <w:sz w:val="32"/>
          <w:szCs w:val="32"/>
        </w:rPr>
        <w:t>  </w:t>
      </w:r>
      <w:r w:rsidRPr="00235527">
        <w:rPr>
          <w:rFonts w:ascii="仿宋" w:eastAsia="仿宋" w:hAnsi="仿宋" w:cs="仿宋" w:hint="eastAsia"/>
          <w:color w:val="222222"/>
          <w:sz w:val="32"/>
          <w:szCs w:val="32"/>
        </w:rPr>
        <w:t>三、关于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年度支出决算情况说明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lastRenderedPageBreak/>
        <w:t xml:space="preserve">　　</w:t>
      </w:r>
      <w:r w:rsidRPr="00235527">
        <w:rPr>
          <w:rFonts w:ascii="Microsoft YaHei Western" w:eastAsia="仿宋" w:hAnsi="Microsoft YaHei Western" w:cs="Times New Roman"/>
          <w:color w:val="222222"/>
          <w:sz w:val="32"/>
          <w:szCs w:val="32"/>
        </w:rPr>
        <w:t> </w:t>
      </w:r>
      <w:r w:rsidRPr="00235527">
        <w:rPr>
          <w:rFonts w:ascii="仿宋" w:eastAsia="仿宋" w:hAnsi="仿宋" w:cs="仿宋" w:hint="eastAsia"/>
          <w:color w:val="222222"/>
          <w:sz w:val="32"/>
          <w:szCs w:val="32"/>
        </w:rPr>
        <w:t>四、关于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年度财政拨款收入支出决算总体情况说明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color w:val="222222"/>
          <w:sz w:val="32"/>
          <w:szCs w:val="32"/>
        </w:rPr>
        <w:t> </w:t>
      </w:r>
      <w:r w:rsidRPr="00235527">
        <w:rPr>
          <w:rFonts w:ascii="仿宋" w:eastAsia="仿宋" w:hAnsi="仿宋" w:cs="仿宋" w:hint="eastAsia"/>
          <w:color w:val="222222"/>
          <w:sz w:val="32"/>
          <w:szCs w:val="32"/>
        </w:rPr>
        <w:t>五、关于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年度一般公共预算财政拨款支出决算情况说明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color w:val="222222"/>
          <w:sz w:val="32"/>
          <w:szCs w:val="32"/>
        </w:rPr>
        <w:t> </w:t>
      </w:r>
      <w:r w:rsidRPr="00235527">
        <w:rPr>
          <w:rFonts w:ascii="仿宋" w:eastAsia="仿宋" w:hAnsi="仿宋" w:cs="仿宋" w:hint="eastAsia"/>
          <w:color w:val="222222"/>
          <w:sz w:val="32"/>
          <w:szCs w:val="32"/>
        </w:rPr>
        <w:t>六、关于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年度一般公共预算财政拨款基本支出决算情况说明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七、关于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年度一般公共预算财政拨款“三公”经费支出决算情况说明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八、关于</w:t>
      </w:r>
      <w:r w:rsidRPr="00235527">
        <w:rPr>
          <w:rFonts w:ascii="仿宋" w:eastAsia="仿宋" w:hAnsi="仿宋" w:cs="仿宋"/>
          <w:color w:val="222222"/>
          <w:sz w:val="32"/>
          <w:szCs w:val="32"/>
        </w:rPr>
        <w:t>2016</w:t>
      </w:r>
      <w:r w:rsidRPr="00235527">
        <w:rPr>
          <w:rFonts w:ascii="仿宋" w:eastAsia="仿宋" w:hAnsi="仿宋" w:cs="仿宋" w:hint="eastAsia"/>
          <w:color w:val="222222"/>
          <w:sz w:val="32"/>
          <w:szCs w:val="32"/>
        </w:rPr>
        <w:t>年度政府性基金预算财政拨款收入支出决算情况说明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九、其他重要事项的情况说明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（一）机关运行经费支出情况说明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（二）政府采购情况说明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（三）国有资产占有使用情况说明</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（四）预算绩效管理工作开展情况</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仿宋" w:eastAsia="仿宋" w:hAnsi="仿宋" w:cs="仿宋" w:hint="eastAsia"/>
          <w:b/>
          <w:bCs/>
          <w:color w:val="222222"/>
          <w:sz w:val="32"/>
          <w:szCs w:val="32"/>
        </w:rPr>
        <w:t>第四部分</w:t>
      </w:r>
      <w:r w:rsidRPr="00235527">
        <w:rPr>
          <w:rStyle w:val="apple-converted-space"/>
          <w:rFonts w:ascii="Microsoft YaHei Western" w:eastAsia="仿宋" w:hAnsi="Microsoft YaHei Western"/>
          <w:b/>
          <w:bCs/>
          <w:color w:val="222222"/>
          <w:sz w:val="32"/>
          <w:szCs w:val="32"/>
        </w:rPr>
        <w:t> </w:t>
      </w:r>
      <w:r w:rsidRPr="00235527">
        <w:rPr>
          <w:rFonts w:ascii="Microsoft YaHei Western" w:eastAsia="仿宋" w:hAnsi="Microsoft YaHei Western" w:cs="Times New Roman"/>
          <w:b/>
          <w:bCs/>
          <w:color w:val="222222"/>
          <w:sz w:val="32"/>
          <w:szCs w:val="32"/>
        </w:rPr>
        <w:t> </w:t>
      </w:r>
      <w:r w:rsidRPr="00235527">
        <w:rPr>
          <w:rFonts w:ascii="仿宋" w:eastAsia="仿宋" w:hAnsi="仿宋" w:cs="仿宋" w:hint="eastAsia"/>
          <w:b/>
          <w:bCs/>
          <w:color w:val="222222"/>
          <w:sz w:val="32"/>
          <w:szCs w:val="32"/>
        </w:rPr>
        <w:t>名词解释</w:t>
      </w:r>
      <w:r w:rsidRPr="00235527">
        <w:rPr>
          <w:rFonts w:ascii="Microsoft YaHei Western" w:eastAsia="仿宋" w:hAnsi="Microsoft YaHei Western" w:cs="Times New Roman"/>
          <w:color w:val="222222"/>
          <w:sz w:val="32"/>
          <w:szCs w:val="32"/>
        </w:rPr>
        <w:t> </w:t>
      </w:r>
    </w:p>
    <w:p w:rsidR="00BB72DB" w:rsidRPr="00235527" w:rsidRDefault="00BB72DB" w:rsidP="00235527">
      <w:pPr>
        <w:pStyle w:val="a3"/>
        <w:shd w:val="clear" w:color="auto" w:fill="FFFFFF"/>
        <w:spacing w:before="0" w:beforeAutospacing="0" w:after="0" w:afterAutospacing="0" w:line="390" w:lineRule="atLeast"/>
        <w:rPr>
          <w:rFonts w:ascii="仿宋" w:eastAsia="仿宋" w:hAnsi="仿宋" w:cs="Times New Roman"/>
          <w:color w:val="222222"/>
          <w:sz w:val="32"/>
          <w:szCs w:val="32"/>
        </w:rPr>
      </w:pPr>
      <w:r w:rsidRPr="00235527">
        <w:rPr>
          <w:rFonts w:ascii="仿宋" w:eastAsia="仿宋" w:hAnsi="仿宋" w:cs="仿宋" w:hint="eastAsia"/>
          <w:color w:val="222222"/>
          <w:sz w:val="32"/>
          <w:szCs w:val="32"/>
        </w:rPr>
        <w:t xml:space="preserve">　　</w:t>
      </w:r>
      <w:r w:rsidRPr="00235527">
        <w:rPr>
          <w:rFonts w:ascii="Microsoft YaHei Western" w:eastAsia="仿宋" w:hAnsi="Microsoft YaHei Western" w:cs="Times New Roman"/>
          <w:b/>
          <w:bCs/>
          <w:color w:val="222222"/>
          <w:sz w:val="32"/>
          <w:szCs w:val="32"/>
        </w:rPr>
        <w:t> </w:t>
      </w:r>
      <w:r w:rsidRPr="00235527">
        <w:rPr>
          <w:rFonts w:ascii="Microsoft YaHei Western" w:eastAsia="仿宋" w:hAnsi="Microsoft YaHei Western" w:cs="Times New Roman"/>
          <w:color w:val="222222"/>
          <w:sz w:val="32"/>
          <w:szCs w:val="32"/>
        </w:rPr>
        <w:t> </w:t>
      </w:r>
    </w:p>
    <w:p w:rsidR="00BB72DB" w:rsidRPr="00235527" w:rsidRDefault="00BB72DB">
      <w:pPr>
        <w:rPr>
          <w:rFonts w:ascii="仿宋" w:eastAsia="仿宋" w:hAnsi="仿宋"/>
          <w:sz w:val="32"/>
          <w:szCs w:val="32"/>
        </w:rPr>
      </w:pPr>
    </w:p>
    <w:p w:rsidR="00BB72DB" w:rsidRPr="00235527" w:rsidRDefault="00BB72DB">
      <w:pPr>
        <w:rPr>
          <w:rFonts w:ascii="仿宋" w:eastAsia="仿宋" w:hAnsi="仿宋"/>
          <w:sz w:val="32"/>
          <w:szCs w:val="32"/>
        </w:rPr>
      </w:pPr>
    </w:p>
    <w:p w:rsidR="00BB72DB" w:rsidRPr="00235527" w:rsidRDefault="00BB72DB">
      <w:pPr>
        <w:rPr>
          <w:rFonts w:ascii="仿宋" w:eastAsia="仿宋" w:hAnsi="仿宋"/>
          <w:sz w:val="32"/>
          <w:szCs w:val="32"/>
        </w:rPr>
      </w:pPr>
    </w:p>
    <w:p w:rsidR="00BB72DB" w:rsidRPr="00235527" w:rsidRDefault="00BB72DB">
      <w:pPr>
        <w:rPr>
          <w:rFonts w:ascii="仿宋" w:eastAsia="仿宋" w:hAnsi="仿宋"/>
          <w:sz w:val="32"/>
          <w:szCs w:val="32"/>
        </w:rPr>
      </w:pPr>
    </w:p>
    <w:p w:rsidR="00BB72DB" w:rsidRPr="00235527" w:rsidRDefault="00BB72DB">
      <w:pPr>
        <w:rPr>
          <w:rFonts w:ascii="仿宋" w:eastAsia="仿宋" w:hAnsi="仿宋"/>
          <w:sz w:val="32"/>
          <w:szCs w:val="32"/>
        </w:rPr>
      </w:pPr>
    </w:p>
    <w:p w:rsidR="00BB72DB" w:rsidRPr="0058082E" w:rsidRDefault="00BB72DB" w:rsidP="003B7FC5">
      <w:pPr>
        <w:spacing w:line="560" w:lineRule="exact"/>
        <w:ind w:firstLineChars="200" w:firstLine="640"/>
        <w:outlineLvl w:val="1"/>
        <w:rPr>
          <w:rFonts w:ascii="仿宋_GB2312" w:eastAsia="仿宋_GB2312"/>
          <w:b/>
          <w:bCs/>
          <w:kern w:val="0"/>
          <w:sz w:val="32"/>
          <w:szCs w:val="32"/>
        </w:rPr>
      </w:pPr>
      <w:r w:rsidRPr="0058082E">
        <w:rPr>
          <w:rFonts w:ascii="仿宋_GB2312" w:eastAsia="仿宋_GB2312" w:cs="仿宋_GB2312" w:hint="eastAsia"/>
          <w:b/>
          <w:bCs/>
          <w:kern w:val="0"/>
          <w:sz w:val="32"/>
          <w:szCs w:val="32"/>
        </w:rPr>
        <w:lastRenderedPageBreak/>
        <w:t>第一部分</w:t>
      </w:r>
      <w:r w:rsidRPr="0058082E">
        <w:rPr>
          <w:rFonts w:ascii="仿宋_GB2312" w:eastAsia="仿宋_GB2312" w:cs="仿宋_GB2312"/>
          <w:b/>
          <w:bCs/>
          <w:kern w:val="0"/>
          <w:sz w:val="32"/>
          <w:szCs w:val="32"/>
        </w:rPr>
        <w:t xml:space="preserve">  </w:t>
      </w:r>
      <w:r w:rsidRPr="0058082E">
        <w:rPr>
          <w:rFonts w:ascii="仿宋_GB2312" w:eastAsia="仿宋_GB2312" w:cs="仿宋_GB2312" w:hint="eastAsia"/>
          <w:b/>
          <w:bCs/>
          <w:kern w:val="0"/>
          <w:sz w:val="32"/>
          <w:szCs w:val="32"/>
        </w:rPr>
        <w:t>单位概况</w:t>
      </w:r>
    </w:p>
    <w:p w:rsidR="00BB72DB" w:rsidRPr="0058082E" w:rsidRDefault="00BB72DB" w:rsidP="003B7FC5">
      <w:pPr>
        <w:pStyle w:val="a3"/>
        <w:shd w:val="clear" w:color="auto" w:fill="FFFFFF"/>
        <w:spacing w:line="560" w:lineRule="exact"/>
        <w:ind w:firstLineChars="200" w:firstLine="640"/>
        <w:rPr>
          <w:rFonts w:ascii="仿宋_GB2312" w:eastAsia="仿宋_GB2312" w:hAnsi="Simsun" w:cs="Times New Roman"/>
          <w:color w:val="000000"/>
          <w:sz w:val="32"/>
          <w:szCs w:val="32"/>
        </w:rPr>
      </w:pPr>
      <w:r w:rsidRPr="0058082E">
        <w:rPr>
          <w:rStyle w:val="a4"/>
          <w:rFonts w:ascii="仿宋_GB2312" w:eastAsia="仿宋_GB2312" w:hAnsi="Simsun" w:cs="仿宋_GB2312" w:hint="eastAsia"/>
          <w:color w:val="000000"/>
          <w:sz w:val="32"/>
          <w:szCs w:val="32"/>
        </w:rPr>
        <w:t>一、主要职能</w:t>
      </w:r>
    </w:p>
    <w:p w:rsidR="00612351" w:rsidRPr="00612351" w:rsidRDefault="00612351" w:rsidP="00612351">
      <w:pPr>
        <w:rPr>
          <w:rFonts w:ascii="仿宋_GB2312" w:eastAsia="仿宋_GB2312" w:cs="仿宋_GB2312"/>
          <w:sz w:val="32"/>
          <w:szCs w:val="32"/>
        </w:rPr>
      </w:pPr>
      <w:r>
        <w:rPr>
          <w:rFonts w:ascii="仿宋_GB2312" w:eastAsia="仿宋_GB2312" w:cs="仿宋_GB2312" w:hint="eastAsia"/>
          <w:sz w:val="32"/>
          <w:szCs w:val="32"/>
        </w:rPr>
        <w:t xml:space="preserve">    </w:t>
      </w:r>
      <w:r w:rsidRPr="00612351">
        <w:rPr>
          <w:rFonts w:ascii="仿宋_GB2312" w:eastAsia="仿宋_GB2312" w:cs="仿宋_GB2312"/>
          <w:sz w:val="32"/>
          <w:szCs w:val="32"/>
        </w:rPr>
        <w:t>银川市</w:t>
      </w:r>
      <w:r w:rsidRPr="00612351">
        <w:rPr>
          <w:rFonts w:ascii="仿宋_GB2312" w:eastAsia="仿宋_GB2312" w:cs="仿宋_GB2312" w:hint="eastAsia"/>
          <w:sz w:val="32"/>
          <w:szCs w:val="32"/>
        </w:rPr>
        <w:t>兴庆区人</w:t>
      </w:r>
      <w:r w:rsidRPr="00612351">
        <w:rPr>
          <w:rFonts w:ascii="仿宋_GB2312" w:eastAsia="仿宋_GB2312" w:cs="仿宋_GB2312"/>
          <w:sz w:val="32"/>
          <w:szCs w:val="32"/>
        </w:rPr>
        <w:t>民法院是国家审判机关，依法独立行使审判权。其主要职责是：依法审</w:t>
      </w:r>
      <w:r w:rsidRPr="00612351">
        <w:rPr>
          <w:rFonts w:ascii="仿宋_GB2312" w:eastAsia="仿宋_GB2312" w:cs="仿宋_GB2312" w:hint="eastAsia"/>
          <w:sz w:val="32"/>
          <w:szCs w:val="32"/>
        </w:rPr>
        <w:t>理</w:t>
      </w:r>
      <w:r w:rsidRPr="00612351">
        <w:rPr>
          <w:rFonts w:ascii="仿宋_GB2312" w:eastAsia="仿宋_GB2312" w:cs="仿宋_GB2312"/>
          <w:sz w:val="32"/>
          <w:szCs w:val="32"/>
        </w:rPr>
        <w:t>由本</w:t>
      </w:r>
      <w:r w:rsidRPr="00612351">
        <w:rPr>
          <w:rFonts w:ascii="仿宋_GB2312" w:eastAsia="仿宋_GB2312" w:cs="仿宋_GB2312" w:hint="eastAsia"/>
          <w:sz w:val="32"/>
          <w:szCs w:val="32"/>
        </w:rPr>
        <w:t>院管</w:t>
      </w:r>
      <w:r w:rsidRPr="00612351">
        <w:rPr>
          <w:rFonts w:ascii="仿宋_GB2312" w:eastAsia="仿宋_GB2312" w:cs="仿宋_GB2312"/>
          <w:sz w:val="32"/>
          <w:szCs w:val="32"/>
        </w:rPr>
        <w:t>辖</w:t>
      </w:r>
      <w:r w:rsidRPr="00612351">
        <w:rPr>
          <w:rFonts w:ascii="仿宋_GB2312" w:eastAsia="仿宋_GB2312" w:cs="仿宋_GB2312" w:hint="eastAsia"/>
          <w:sz w:val="32"/>
          <w:szCs w:val="32"/>
        </w:rPr>
        <w:t>的一审案件及依法审理由上级</w:t>
      </w:r>
      <w:r w:rsidRPr="00612351">
        <w:rPr>
          <w:rFonts w:ascii="仿宋_GB2312" w:eastAsia="仿宋_GB2312" w:cs="仿宋_GB2312"/>
          <w:sz w:val="32"/>
          <w:szCs w:val="32"/>
        </w:rPr>
        <w:t>法院指定</w:t>
      </w:r>
      <w:r w:rsidRPr="00612351">
        <w:rPr>
          <w:rFonts w:ascii="仿宋_GB2312" w:eastAsia="仿宋_GB2312" w:cs="仿宋_GB2312" w:hint="eastAsia"/>
          <w:sz w:val="32"/>
          <w:szCs w:val="32"/>
        </w:rPr>
        <w:t>管辖</w:t>
      </w:r>
      <w:r w:rsidRPr="00612351">
        <w:rPr>
          <w:rFonts w:ascii="仿宋_GB2312" w:eastAsia="仿宋_GB2312" w:cs="仿宋_GB2312"/>
          <w:sz w:val="32"/>
          <w:szCs w:val="32"/>
        </w:rPr>
        <w:t>的案件；依</w:t>
      </w:r>
      <w:r w:rsidRPr="00612351">
        <w:rPr>
          <w:rFonts w:ascii="仿宋_GB2312" w:eastAsia="仿宋_GB2312" w:cs="仿宋_GB2312" w:hint="eastAsia"/>
          <w:sz w:val="32"/>
          <w:szCs w:val="32"/>
        </w:rPr>
        <w:t>法</w:t>
      </w:r>
      <w:r w:rsidRPr="00612351">
        <w:rPr>
          <w:rFonts w:ascii="仿宋_GB2312" w:eastAsia="仿宋_GB2312" w:cs="仿宋_GB2312"/>
          <w:sz w:val="32"/>
          <w:szCs w:val="32"/>
        </w:rPr>
        <w:t>审理各类申</w:t>
      </w:r>
      <w:r w:rsidRPr="00612351">
        <w:rPr>
          <w:rFonts w:ascii="仿宋_GB2312" w:eastAsia="仿宋_GB2312" w:cs="仿宋_GB2312" w:hint="eastAsia"/>
          <w:sz w:val="32"/>
          <w:szCs w:val="32"/>
        </w:rPr>
        <w:t>请</w:t>
      </w:r>
      <w:r w:rsidRPr="00612351">
        <w:rPr>
          <w:rFonts w:ascii="仿宋_GB2312" w:eastAsia="仿宋_GB2312" w:cs="仿宋_GB2312"/>
          <w:sz w:val="32"/>
          <w:szCs w:val="32"/>
        </w:rPr>
        <w:t>再审</w:t>
      </w:r>
      <w:r w:rsidRPr="00612351">
        <w:rPr>
          <w:rFonts w:ascii="仿宋_GB2312" w:eastAsia="仿宋_GB2312" w:cs="仿宋_GB2312" w:hint="eastAsia"/>
          <w:sz w:val="32"/>
          <w:szCs w:val="32"/>
        </w:rPr>
        <w:t>及</w:t>
      </w:r>
      <w:r w:rsidRPr="00612351">
        <w:rPr>
          <w:rFonts w:ascii="仿宋_GB2312" w:eastAsia="仿宋_GB2312" w:cs="仿宋_GB2312"/>
          <w:sz w:val="32"/>
          <w:szCs w:val="32"/>
        </w:rPr>
        <w:t>抗诉的案件；</w:t>
      </w:r>
      <w:r w:rsidRPr="00612351">
        <w:rPr>
          <w:rFonts w:ascii="仿宋_GB2312" w:eastAsia="仿宋_GB2312" w:cs="仿宋_GB2312" w:hint="eastAsia"/>
          <w:sz w:val="32"/>
          <w:szCs w:val="32"/>
        </w:rPr>
        <w:t>依法执行应由本院执行的各类案件</w:t>
      </w:r>
      <w:r w:rsidRPr="00612351">
        <w:rPr>
          <w:rFonts w:ascii="仿宋_GB2312" w:eastAsia="仿宋_GB2312" w:cs="仿宋_GB2312"/>
          <w:sz w:val="32"/>
          <w:szCs w:val="32"/>
        </w:rPr>
        <w:t>；以审判为中心，开展法制宣传教育工作；接待处理案件当事人的来信来访；参与社会治安综合治理。</w:t>
      </w:r>
    </w:p>
    <w:p w:rsidR="00BB72DB" w:rsidRPr="0058082E" w:rsidRDefault="00BB72DB" w:rsidP="003B7FC5">
      <w:pPr>
        <w:pStyle w:val="a3"/>
        <w:shd w:val="clear" w:color="auto" w:fill="FFFFFF"/>
        <w:spacing w:line="560" w:lineRule="exact"/>
        <w:ind w:firstLineChars="200" w:firstLine="640"/>
        <w:rPr>
          <w:rFonts w:ascii="仿宋_GB2312" w:eastAsia="仿宋_GB2312" w:hAnsi="Simsun" w:cs="Times New Roman"/>
          <w:color w:val="000000"/>
          <w:sz w:val="32"/>
          <w:szCs w:val="32"/>
        </w:rPr>
      </w:pPr>
      <w:r w:rsidRPr="0058082E">
        <w:rPr>
          <w:rStyle w:val="a4"/>
          <w:rFonts w:ascii="仿宋_GB2312" w:eastAsia="仿宋_GB2312" w:hAnsi="Simsun" w:cs="仿宋_GB2312" w:hint="eastAsia"/>
          <w:color w:val="000000"/>
          <w:sz w:val="32"/>
          <w:szCs w:val="32"/>
        </w:rPr>
        <w:t>二、部门决算单位构成</w:t>
      </w:r>
    </w:p>
    <w:p w:rsidR="00BB72DB" w:rsidRDefault="00BB72DB" w:rsidP="003B7FC5">
      <w:pPr>
        <w:ind w:firstLineChars="200" w:firstLine="640"/>
        <w:rPr>
          <w:rFonts w:ascii="仿宋_GB2312" w:eastAsia="仿宋_GB2312" w:cs="仿宋_GB2312"/>
          <w:sz w:val="32"/>
          <w:szCs w:val="32"/>
        </w:rPr>
      </w:pPr>
      <w:r>
        <w:rPr>
          <w:rFonts w:ascii="仿宋_GB2312" w:eastAsia="仿宋_GB2312" w:cs="仿宋_GB2312" w:hint="eastAsia"/>
          <w:sz w:val="32"/>
          <w:szCs w:val="32"/>
        </w:rPr>
        <w:t>我院是一级预算单位</w:t>
      </w:r>
      <w:r w:rsidRPr="00107146">
        <w:rPr>
          <w:rFonts w:ascii="仿宋_GB2312" w:eastAsia="仿宋_GB2312" w:cs="仿宋_GB2312" w:hint="eastAsia"/>
          <w:sz w:val="32"/>
          <w:szCs w:val="32"/>
        </w:rPr>
        <w:t>，</w:t>
      </w:r>
      <w:r w:rsidRPr="006E29B7">
        <w:rPr>
          <w:rFonts w:ascii="仿宋_GB2312" w:eastAsia="仿宋_GB2312" w:cs="仿宋_GB2312" w:hint="eastAsia"/>
          <w:sz w:val="32"/>
          <w:szCs w:val="32"/>
        </w:rPr>
        <w:t>纳</w:t>
      </w:r>
      <w:r w:rsidRPr="006E29B7">
        <w:rPr>
          <w:rFonts w:ascii="仿宋_GB2312" w:eastAsia="仿宋_GB2312" w:hAnsi="仿宋" w:cs="仿宋_GB2312" w:hint="eastAsia"/>
          <w:color w:val="000000"/>
          <w:sz w:val="32"/>
          <w:szCs w:val="32"/>
        </w:rPr>
        <w:t>入本部门决算汇编范围的独立核算单位共</w:t>
      </w:r>
      <w:r>
        <w:rPr>
          <w:rFonts w:ascii="仿宋_GB2312" w:eastAsia="仿宋_GB2312" w:cs="仿宋_GB2312"/>
          <w:sz w:val="32"/>
          <w:szCs w:val="32"/>
        </w:rPr>
        <w:t>1</w:t>
      </w:r>
      <w:r>
        <w:rPr>
          <w:rFonts w:ascii="仿宋_GB2312" w:eastAsia="仿宋_GB2312" w:cs="仿宋_GB2312" w:hint="eastAsia"/>
          <w:sz w:val="32"/>
          <w:szCs w:val="32"/>
        </w:rPr>
        <w:t>个。</w:t>
      </w:r>
      <w:r w:rsidRPr="00107146">
        <w:rPr>
          <w:rFonts w:ascii="仿宋_GB2312" w:eastAsia="仿宋_GB2312" w:cs="仿宋_GB2312" w:hint="eastAsia"/>
          <w:sz w:val="32"/>
          <w:szCs w:val="32"/>
        </w:rPr>
        <w:t>核定政法编制</w:t>
      </w:r>
      <w:r w:rsidRPr="00107146">
        <w:rPr>
          <w:rFonts w:ascii="仿宋_GB2312" w:eastAsia="仿宋_GB2312" w:cs="仿宋_GB2312"/>
          <w:sz w:val="32"/>
          <w:szCs w:val="32"/>
        </w:rPr>
        <w:t>210</w:t>
      </w:r>
      <w:r w:rsidRPr="00107146">
        <w:rPr>
          <w:rFonts w:ascii="仿宋_GB2312" w:eastAsia="仿宋_GB2312" w:cs="仿宋_GB2312" w:hint="eastAsia"/>
          <w:sz w:val="32"/>
          <w:szCs w:val="32"/>
        </w:rPr>
        <w:t>人、事业编制</w:t>
      </w:r>
      <w:r>
        <w:rPr>
          <w:rFonts w:ascii="仿宋_GB2312" w:eastAsia="仿宋_GB2312" w:cs="仿宋_GB2312"/>
          <w:sz w:val="32"/>
          <w:szCs w:val="32"/>
        </w:rPr>
        <w:t>7</w:t>
      </w:r>
      <w:r w:rsidRPr="00107146">
        <w:rPr>
          <w:rFonts w:ascii="仿宋_GB2312" w:eastAsia="仿宋_GB2312" w:cs="仿宋_GB2312" w:hint="eastAsia"/>
          <w:sz w:val="32"/>
          <w:szCs w:val="32"/>
        </w:rPr>
        <w:t>人，实有政法编干警</w:t>
      </w:r>
      <w:r w:rsidRPr="00107146">
        <w:rPr>
          <w:rFonts w:ascii="仿宋_GB2312" w:eastAsia="仿宋_GB2312" w:cs="仿宋_GB2312"/>
          <w:sz w:val="32"/>
          <w:szCs w:val="32"/>
        </w:rPr>
        <w:t>197</w:t>
      </w:r>
      <w:r w:rsidRPr="00107146">
        <w:rPr>
          <w:rFonts w:ascii="仿宋_GB2312" w:eastAsia="仿宋_GB2312" w:cs="仿宋_GB2312" w:hint="eastAsia"/>
          <w:sz w:val="32"/>
          <w:szCs w:val="32"/>
        </w:rPr>
        <w:t>人，事业编干警</w:t>
      </w:r>
      <w:r w:rsidRPr="00107146">
        <w:rPr>
          <w:rFonts w:ascii="仿宋_GB2312" w:eastAsia="仿宋_GB2312" w:cs="仿宋_GB2312"/>
          <w:sz w:val="32"/>
          <w:szCs w:val="32"/>
        </w:rPr>
        <w:t>7</w:t>
      </w:r>
      <w:r w:rsidRPr="00107146">
        <w:rPr>
          <w:rFonts w:ascii="仿宋_GB2312" w:eastAsia="仿宋_GB2312" w:cs="仿宋_GB2312" w:hint="eastAsia"/>
          <w:sz w:val="32"/>
          <w:szCs w:val="32"/>
        </w:rPr>
        <w:t>人。</w:t>
      </w:r>
    </w:p>
    <w:p w:rsidR="00BB72DB" w:rsidRDefault="00BB72DB" w:rsidP="003B7FC5">
      <w:pPr>
        <w:ind w:firstLineChars="200" w:firstLine="640"/>
        <w:rPr>
          <w:rFonts w:ascii="仿宋_GB2312" w:eastAsia="仿宋_GB2312" w:cs="仿宋_GB2312"/>
          <w:sz w:val="32"/>
          <w:szCs w:val="32"/>
        </w:rPr>
      </w:pPr>
      <w:r>
        <w:rPr>
          <w:rFonts w:ascii="仿宋_GB2312" w:eastAsia="仿宋_GB2312" w:cs="仿宋_GB2312" w:hint="eastAsia"/>
          <w:sz w:val="32"/>
          <w:szCs w:val="32"/>
        </w:rPr>
        <w:t>三、决算编报范围</w:t>
      </w:r>
    </w:p>
    <w:p w:rsidR="00BB72DB" w:rsidRPr="00667C50" w:rsidRDefault="00BB72DB" w:rsidP="003B7FC5">
      <w:pPr>
        <w:ind w:firstLineChars="200" w:firstLine="640"/>
        <w:rPr>
          <w:rFonts w:ascii="仿宋_GB2312" w:eastAsia="仿宋_GB2312"/>
          <w:b/>
          <w:bCs/>
          <w:kern w:val="0"/>
          <w:sz w:val="32"/>
          <w:szCs w:val="32"/>
        </w:rPr>
      </w:pPr>
      <w:r>
        <w:rPr>
          <w:rFonts w:ascii="仿宋_GB2312" w:eastAsia="仿宋_GB2312" w:cs="仿宋_GB2312" w:hint="eastAsia"/>
          <w:sz w:val="32"/>
          <w:szCs w:val="32"/>
        </w:rPr>
        <w:t>根据部门决算编报要求，纳入兴庆区人民法院</w:t>
      </w:r>
      <w:r>
        <w:rPr>
          <w:rFonts w:ascii="仿宋_GB2312" w:eastAsia="仿宋_GB2312" w:cs="仿宋_GB2312"/>
          <w:sz w:val="32"/>
          <w:szCs w:val="32"/>
        </w:rPr>
        <w:t>2016</w:t>
      </w:r>
      <w:r>
        <w:rPr>
          <w:rFonts w:ascii="仿宋_GB2312" w:eastAsia="仿宋_GB2312" w:cs="仿宋_GB2312" w:hint="eastAsia"/>
          <w:sz w:val="32"/>
          <w:szCs w:val="32"/>
        </w:rPr>
        <w:t>年度部门决算编报范围为兴庆区人民法院本级部门。</w:t>
      </w:r>
    </w:p>
    <w:p w:rsidR="00BB72DB" w:rsidRDefault="00BB72DB" w:rsidP="00612351">
      <w:pPr>
        <w:spacing w:beforeLines="50" w:line="560" w:lineRule="exact"/>
        <w:ind w:firstLineChars="200" w:firstLine="640"/>
        <w:jc w:val="center"/>
        <w:outlineLvl w:val="1"/>
        <w:rPr>
          <w:rFonts w:ascii="仿宋_GB2312" w:eastAsia="仿宋_GB2312"/>
          <w:b/>
          <w:bCs/>
          <w:kern w:val="0"/>
          <w:sz w:val="32"/>
          <w:szCs w:val="32"/>
        </w:rPr>
      </w:pPr>
      <w:r w:rsidRPr="0058082E">
        <w:rPr>
          <w:rFonts w:ascii="仿宋_GB2312" w:eastAsia="仿宋_GB2312" w:cs="仿宋_GB2312" w:hint="eastAsia"/>
          <w:b/>
          <w:bCs/>
          <w:kern w:val="0"/>
          <w:sz w:val="32"/>
          <w:szCs w:val="32"/>
        </w:rPr>
        <w:t>第二部分</w:t>
      </w:r>
      <w:r w:rsidRPr="0058082E">
        <w:rPr>
          <w:rFonts w:ascii="仿宋_GB2312" w:eastAsia="仿宋_GB2312" w:cs="仿宋_GB2312"/>
          <w:b/>
          <w:bCs/>
          <w:kern w:val="0"/>
          <w:sz w:val="32"/>
          <w:szCs w:val="32"/>
        </w:rPr>
        <w:t xml:space="preserve">  2016</w:t>
      </w:r>
      <w:r w:rsidRPr="0058082E">
        <w:rPr>
          <w:rFonts w:ascii="仿宋_GB2312" w:eastAsia="仿宋_GB2312" w:cs="仿宋_GB2312" w:hint="eastAsia"/>
          <w:b/>
          <w:bCs/>
          <w:kern w:val="0"/>
          <w:sz w:val="32"/>
          <w:szCs w:val="32"/>
        </w:rPr>
        <w:t>年度部门决算表</w:t>
      </w:r>
    </w:p>
    <w:p w:rsidR="00BB72DB" w:rsidRPr="00667C50" w:rsidRDefault="00BB72DB" w:rsidP="00612351">
      <w:pPr>
        <w:spacing w:beforeLines="50" w:line="560" w:lineRule="exact"/>
        <w:ind w:firstLineChars="200" w:firstLine="640"/>
        <w:outlineLvl w:val="1"/>
        <w:rPr>
          <w:rFonts w:ascii="仿宋_GB2312" w:eastAsia="仿宋_GB2312"/>
          <w:b/>
          <w:bCs/>
          <w:kern w:val="0"/>
          <w:sz w:val="32"/>
          <w:szCs w:val="32"/>
        </w:rPr>
      </w:pPr>
    </w:p>
    <w:p w:rsidR="00BB72DB" w:rsidRPr="00667C50" w:rsidRDefault="00BB72DB" w:rsidP="000962DC">
      <w:pPr>
        <w:widowControl/>
        <w:rPr>
          <w:rFonts w:ascii="方正小标宋_GBK" w:eastAsia="方正小标宋_GBK" w:hAnsi="Arial"/>
          <w:color w:val="000000"/>
          <w:kern w:val="0"/>
          <w:sz w:val="40"/>
          <w:szCs w:val="40"/>
        </w:rPr>
        <w:sectPr w:rsidR="00BB72DB" w:rsidRPr="00667C50" w:rsidSect="0058082E">
          <w:footerReference w:type="default" r:id="rId7"/>
          <w:footerReference w:type="first" r:id="rId8"/>
          <w:pgSz w:w="11906" w:h="16838" w:code="9"/>
          <w:pgMar w:top="1701" w:right="1588" w:bottom="1701" w:left="1588" w:header="851" w:footer="992" w:gutter="0"/>
          <w:cols w:space="425"/>
          <w:titlePg/>
          <w:docGrid w:type="lines" w:linePitch="312"/>
        </w:sectPr>
      </w:pPr>
    </w:p>
    <w:tbl>
      <w:tblPr>
        <w:tblW w:w="13758" w:type="dxa"/>
        <w:tblInd w:w="-106" w:type="dxa"/>
        <w:tblLook w:val="00A0"/>
      </w:tblPr>
      <w:tblGrid>
        <w:gridCol w:w="435"/>
        <w:gridCol w:w="435"/>
        <w:gridCol w:w="435"/>
        <w:gridCol w:w="2215"/>
        <w:gridCol w:w="675"/>
        <w:gridCol w:w="271"/>
        <w:gridCol w:w="397"/>
        <w:gridCol w:w="628"/>
        <w:gridCol w:w="430"/>
        <w:gridCol w:w="469"/>
        <w:gridCol w:w="1175"/>
        <w:gridCol w:w="1266"/>
        <w:gridCol w:w="672"/>
        <w:gridCol w:w="613"/>
        <w:gridCol w:w="985"/>
        <w:gridCol w:w="245"/>
        <w:gridCol w:w="216"/>
        <w:gridCol w:w="475"/>
        <w:gridCol w:w="407"/>
        <w:gridCol w:w="1314"/>
      </w:tblGrid>
      <w:tr w:rsidR="00BB72DB" w:rsidRPr="00AB6190" w:rsidTr="00F73242">
        <w:trPr>
          <w:trHeight w:val="630"/>
        </w:trPr>
        <w:tc>
          <w:tcPr>
            <w:tcW w:w="13758" w:type="dxa"/>
            <w:gridSpan w:val="20"/>
            <w:tcBorders>
              <w:top w:val="nil"/>
              <w:left w:val="nil"/>
              <w:bottom w:val="nil"/>
              <w:right w:val="nil"/>
            </w:tcBorders>
            <w:noWrap/>
            <w:vAlign w:val="bottom"/>
          </w:tcPr>
          <w:p w:rsidR="00BB72DB" w:rsidRPr="00163D4C" w:rsidRDefault="00BB72DB" w:rsidP="00F57495">
            <w:pPr>
              <w:widowControl/>
              <w:jc w:val="center"/>
              <w:rPr>
                <w:rFonts w:ascii="仿宋" w:eastAsia="仿宋" w:hAnsi="仿宋"/>
                <w:b/>
                <w:bCs/>
                <w:color w:val="000000"/>
                <w:kern w:val="0"/>
                <w:sz w:val="36"/>
                <w:szCs w:val="36"/>
              </w:rPr>
            </w:pPr>
            <w:r w:rsidRPr="00163D4C">
              <w:rPr>
                <w:rFonts w:ascii="仿宋" w:eastAsia="仿宋" w:hAnsi="仿宋" w:cs="仿宋" w:hint="eastAsia"/>
                <w:b/>
                <w:bCs/>
                <w:color w:val="000000"/>
                <w:kern w:val="0"/>
                <w:sz w:val="36"/>
                <w:szCs w:val="36"/>
              </w:rPr>
              <w:lastRenderedPageBreak/>
              <w:t>收入支出决算总表</w:t>
            </w:r>
          </w:p>
        </w:tc>
      </w:tr>
      <w:tr w:rsidR="00BB72DB" w:rsidRPr="00AB6190" w:rsidTr="00DF0CB9">
        <w:trPr>
          <w:trHeight w:val="300"/>
        </w:trPr>
        <w:tc>
          <w:tcPr>
            <w:tcW w:w="4865" w:type="dxa"/>
            <w:gridSpan w:val="7"/>
            <w:tcBorders>
              <w:top w:val="nil"/>
              <w:left w:val="nil"/>
              <w:bottom w:val="nil"/>
              <w:right w:val="nil"/>
            </w:tcBorders>
            <w:noWrap/>
            <w:vAlign w:val="bottom"/>
          </w:tcPr>
          <w:p w:rsidR="00BB72DB" w:rsidRDefault="00BB72DB" w:rsidP="00AB6190">
            <w:pPr>
              <w:widowControl/>
              <w:jc w:val="left"/>
              <w:rPr>
                <w:rFonts w:ascii="Arial" w:hAnsi="Arial" w:cs="Arial"/>
                <w:color w:val="000000"/>
                <w:kern w:val="0"/>
                <w:sz w:val="20"/>
                <w:szCs w:val="20"/>
              </w:rPr>
            </w:pPr>
          </w:p>
          <w:p w:rsidR="00BB72DB" w:rsidRDefault="00BB72DB" w:rsidP="00AB6190">
            <w:pPr>
              <w:widowControl/>
              <w:jc w:val="left"/>
              <w:rPr>
                <w:rFonts w:ascii="Arial" w:hAnsi="Arial" w:cs="Arial"/>
                <w:color w:val="000000"/>
                <w:kern w:val="0"/>
                <w:sz w:val="20"/>
                <w:szCs w:val="20"/>
              </w:rPr>
            </w:pPr>
          </w:p>
          <w:p w:rsidR="00BB72DB" w:rsidRPr="00AB6190" w:rsidRDefault="00BB72DB" w:rsidP="00AB6190">
            <w:pPr>
              <w:widowControl/>
              <w:jc w:val="left"/>
              <w:rPr>
                <w:rFonts w:ascii="Arial" w:hAnsi="Arial" w:cs="Arial"/>
                <w:color w:val="000000"/>
                <w:kern w:val="0"/>
                <w:sz w:val="20"/>
                <w:szCs w:val="20"/>
              </w:rPr>
            </w:pPr>
          </w:p>
        </w:tc>
        <w:tc>
          <w:tcPr>
            <w:tcW w:w="629"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897"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5175" w:type="dxa"/>
            <w:gridSpan w:val="7"/>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475"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717" w:type="dxa"/>
            <w:gridSpan w:val="2"/>
            <w:tcBorders>
              <w:top w:val="nil"/>
              <w:left w:val="nil"/>
              <w:bottom w:val="nil"/>
              <w:right w:val="nil"/>
            </w:tcBorders>
            <w:noWrap/>
            <w:vAlign w:val="bottom"/>
          </w:tcPr>
          <w:p w:rsidR="00BB72DB" w:rsidRPr="00F73242" w:rsidRDefault="00BB72DB" w:rsidP="00AB6190">
            <w:pPr>
              <w:widowControl/>
              <w:jc w:val="right"/>
              <w:rPr>
                <w:rFonts w:ascii="宋体"/>
                <w:color w:val="000000"/>
                <w:kern w:val="0"/>
                <w:sz w:val="22"/>
              </w:rPr>
            </w:pPr>
            <w:r w:rsidRPr="00F73242">
              <w:rPr>
                <w:rFonts w:ascii="宋体" w:hAnsi="宋体" w:cs="宋体" w:hint="eastAsia"/>
                <w:color w:val="000000"/>
                <w:kern w:val="0"/>
                <w:sz w:val="22"/>
                <w:szCs w:val="22"/>
              </w:rPr>
              <w:t>公开</w:t>
            </w:r>
            <w:r w:rsidRPr="00F73242">
              <w:rPr>
                <w:rFonts w:ascii="宋体" w:hAnsi="宋体" w:cs="宋体"/>
                <w:color w:val="000000"/>
                <w:kern w:val="0"/>
                <w:sz w:val="22"/>
                <w:szCs w:val="22"/>
              </w:rPr>
              <w:t>01</w:t>
            </w:r>
            <w:r w:rsidRPr="00F73242">
              <w:rPr>
                <w:rFonts w:ascii="宋体" w:hAnsi="宋体" w:cs="宋体" w:hint="eastAsia"/>
                <w:color w:val="000000"/>
                <w:kern w:val="0"/>
                <w:sz w:val="22"/>
                <w:szCs w:val="22"/>
              </w:rPr>
              <w:t>表</w:t>
            </w:r>
          </w:p>
        </w:tc>
      </w:tr>
      <w:tr w:rsidR="00BB72DB" w:rsidRPr="00AB6190" w:rsidTr="00DF0CB9">
        <w:trPr>
          <w:trHeight w:val="300"/>
        </w:trPr>
        <w:tc>
          <w:tcPr>
            <w:tcW w:w="4865" w:type="dxa"/>
            <w:gridSpan w:val="7"/>
            <w:tcBorders>
              <w:top w:val="nil"/>
              <w:left w:val="nil"/>
              <w:bottom w:val="nil"/>
              <w:right w:val="nil"/>
            </w:tcBorders>
            <w:noWrap/>
            <w:vAlign w:val="bottom"/>
          </w:tcPr>
          <w:p w:rsidR="00BB72DB" w:rsidRPr="00F73242" w:rsidRDefault="00BB72DB" w:rsidP="00AB6190">
            <w:pPr>
              <w:widowControl/>
              <w:jc w:val="left"/>
              <w:rPr>
                <w:rFonts w:ascii="仿宋" w:eastAsia="仿宋" w:hAnsi="仿宋"/>
                <w:color w:val="000000"/>
                <w:kern w:val="0"/>
                <w:sz w:val="22"/>
              </w:rPr>
            </w:pPr>
            <w:r w:rsidRPr="00F73242">
              <w:rPr>
                <w:rFonts w:ascii="仿宋" w:eastAsia="仿宋" w:hAnsi="仿宋" w:cs="宋体" w:hint="eastAsia"/>
                <w:color w:val="000000"/>
                <w:kern w:val="0"/>
                <w:sz w:val="22"/>
                <w:szCs w:val="22"/>
              </w:rPr>
              <w:t>公开部门：兴庆区人民法院</w:t>
            </w:r>
          </w:p>
        </w:tc>
        <w:tc>
          <w:tcPr>
            <w:tcW w:w="629"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897"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5175" w:type="dxa"/>
            <w:gridSpan w:val="7"/>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475"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717" w:type="dxa"/>
            <w:gridSpan w:val="2"/>
            <w:tcBorders>
              <w:top w:val="nil"/>
              <w:left w:val="nil"/>
              <w:bottom w:val="nil"/>
              <w:right w:val="nil"/>
            </w:tcBorders>
            <w:noWrap/>
            <w:vAlign w:val="bottom"/>
          </w:tcPr>
          <w:p w:rsidR="00BB72DB" w:rsidRPr="00F73242" w:rsidRDefault="00BB72DB" w:rsidP="00AB6190">
            <w:pPr>
              <w:widowControl/>
              <w:jc w:val="right"/>
              <w:rPr>
                <w:rFonts w:ascii="宋体"/>
                <w:color w:val="000000"/>
                <w:kern w:val="0"/>
                <w:sz w:val="22"/>
              </w:rPr>
            </w:pPr>
            <w:r w:rsidRPr="00F73242">
              <w:rPr>
                <w:rFonts w:ascii="宋体" w:hAnsi="宋体" w:cs="宋体" w:hint="eastAsia"/>
                <w:color w:val="000000"/>
                <w:kern w:val="0"/>
                <w:sz w:val="22"/>
                <w:szCs w:val="22"/>
              </w:rPr>
              <w:t>金额单位：元</w:t>
            </w:r>
          </w:p>
        </w:tc>
      </w:tr>
      <w:tr w:rsidR="00BB72DB" w:rsidRPr="00AB6190" w:rsidTr="00DF0CB9">
        <w:trPr>
          <w:trHeight w:val="156"/>
        </w:trPr>
        <w:tc>
          <w:tcPr>
            <w:tcW w:w="6391" w:type="dxa"/>
            <w:gridSpan w:val="10"/>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收入</w:t>
            </w:r>
          </w:p>
        </w:tc>
        <w:tc>
          <w:tcPr>
            <w:tcW w:w="7367" w:type="dxa"/>
            <w:gridSpan w:val="10"/>
            <w:tcBorders>
              <w:top w:val="single" w:sz="4" w:space="0" w:color="auto"/>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支出</w:t>
            </w:r>
          </w:p>
        </w:tc>
      </w:tr>
      <w:tr w:rsidR="00BB72DB" w:rsidRPr="00AB6190" w:rsidTr="00DF0CB9">
        <w:trPr>
          <w:trHeight w:val="30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项目</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行次</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决算数</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hint="eastAsia"/>
                <w:color w:val="000000"/>
                <w:kern w:val="0"/>
                <w:sz w:val="22"/>
                <w:szCs w:val="22"/>
              </w:rPr>
              <w:t>项目</w:t>
            </w:r>
            <w:r w:rsidRPr="000962DC">
              <w:rPr>
                <w:rFonts w:ascii="仿宋" w:eastAsia="仿宋" w:hAnsi="仿宋" w:cs="仿宋"/>
                <w:color w:val="000000"/>
                <w:kern w:val="0"/>
                <w:sz w:val="22"/>
                <w:szCs w:val="22"/>
              </w:rPr>
              <w:t>(</w:t>
            </w:r>
            <w:r w:rsidRPr="000962DC">
              <w:rPr>
                <w:rFonts w:ascii="仿宋" w:eastAsia="仿宋" w:hAnsi="仿宋" w:cs="仿宋" w:hint="eastAsia"/>
                <w:color w:val="000000"/>
                <w:kern w:val="0"/>
                <w:sz w:val="22"/>
                <w:szCs w:val="22"/>
              </w:rPr>
              <w:t>按功能分类</w:t>
            </w:r>
            <w:r w:rsidRPr="000962DC">
              <w:rPr>
                <w:rFonts w:ascii="仿宋" w:eastAsia="仿宋" w:hAnsi="仿宋" w:cs="仿宋"/>
                <w:color w:val="000000"/>
                <w:kern w:val="0"/>
                <w:sz w:val="22"/>
                <w:szCs w:val="22"/>
              </w:rPr>
              <w:t>)</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行次</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决算数</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栏次</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栏次</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2</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一、财政拨款收入</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s="仿宋"/>
                <w:color w:val="000000"/>
                <w:kern w:val="0"/>
                <w:sz w:val="22"/>
              </w:rPr>
            </w:pPr>
            <w:r w:rsidRPr="000962DC">
              <w:rPr>
                <w:rFonts w:ascii="仿宋" w:eastAsia="仿宋" w:hAnsi="仿宋" w:cs="仿宋"/>
                <w:color w:val="000000"/>
                <w:kern w:val="0"/>
                <w:sz w:val="22"/>
                <w:szCs w:val="22"/>
              </w:rPr>
              <w:t>61,820,765.28</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一、一般公共服务支出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28</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其中：政府性基金预算财政拨款</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2</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二、外交支出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29</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二、上级补助收入</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三、国防支出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30</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三、事业收入</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四、公共安全支出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31</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s="仿宋"/>
                <w:color w:val="000000"/>
                <w:kern w:val="0"/>
                <w:sz w:val="22"/>
              </w:rPr>
            </w:pPr>
            <w:r w:rsidRPr="000962DC">
              <w:rPr>
                <w:rFonts w:ascii="仿宋" w:eastAsia="仿宋" w:hAnsi="仿宋" w:cs="仿宋"/>
                <w:color w:val="000000"/>
                <w:kern w:val="0"/>
                <w:sz w:val="22"/>
                <w:szCs w:val="22"/>
              </w:rPr>
              <w:t>54,846,620.56</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四、经营收入</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5</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五、教育支出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32</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五、附属单位上缴收入</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6</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六、科学技术支出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33</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六、其他收入</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7</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s="仿宋"/>
                <w:color w:val="000000"/>
                <w:kern w:val="0"/>
                <w:sz w:val="22"/>
              </w:rPr>
            </w:pPr>
            <w:r w:rsidRPr="000962DC">
              <w:rPr>
                <w:rFonts w:ascii="仿宋" w:eastAsia="仿宋" w:hAnsi="仿宋" w:cs="仿宋"/>
                <w:color w:val="000000"/>
                <w:kern w:val="0"/>
                <w:sz w:val="22"/>
                <w:szCs w:val="22"/>
              </w:rPr>
              <w:t>308,000.00</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七、文化体育与传媒支出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34</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8</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八、社会保障和就业支出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35</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s="仿宋"/>
                <w:color w:val="000000"/>
                <w:kern w:val="0"/>
                <w:sz w:val="22"/>
              </w:rPr>
            </w:pPr>
            <w:r w:rsidRPr="000962DC">
              <w:rPr>
                <w:rFonts w:ascii="仿宋" w:eastAsia="仿宋" w:hAnsi="仿宋" w:cs="仿宋"/>
                <w:color w:val="000000"/>
                <w:kern w:val="0"/>
                <w:sz w:val="22"/>
                <w:szCs w:val="22"/>
              </w:rPr>
              <w:t>3,713,385.74</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9</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九、医疗卫生与计划生育支出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36</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s="仿宋"/>
                <w:color w:val="000000"/>
                <w:kern w:val="0"/>
                <w:sz w:val="22"/>
              </w:rPr>
            </w:pPr>
            <w:r w:rsidRPr="000962DC">
              <w:rPr>
                <w:rFonts w:ascii="仿宋" w:eastAsia="仿宋" w:hAnsi="仿宋" w:cs="仿宋"/>
                <w:color w:val="000000"/>
                <w:kern w:val="0"/>
                <w:sz w:val="22"/>
                <w:szCs w:val="22"/>
              </w:rPr>
              <w:t>1,646,137.53</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10</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十、节能环保支出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37</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11</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十一、城乡社区支出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38</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12</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十二、农林水支出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39</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13</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十三、交通运输支出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40</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14</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十四、资源勘探信息等支出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41</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15</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十五、商业服务业等支出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42</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16</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十六、金融支出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43</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17</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十七、援助其他地区支出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44</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lastRenderedPageBreak/>
              <w:t xml:space="preserve">　</w:t>
            </w:r>
          </w:p>
        </w:tc>
        <w:tc>
          <w:tcPr>
            <w:tcW w:w="947" w:type="dxa"/>
            <w:gridSpan w:val="2"/>
            <w:tcBorders>
              <w:top w:val="nil"/>
              <w:left w:val="nil"/>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18</w:t>
            </w:r>
          </w:p>
        </w:tc>
        <w:tc>
          <w:tcPr>
            <w:tcW w:w="1923" w:type="dxa"/>
            <w:gridSpan w:val="4"/>
            <w:tcBorders>
              <w:top w:val="nil"/>
              <w:left w:val="nil"/>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十八、国土海洋气象等支出</w:t>
            </w:r>
          </w:p>
        </w:tc>
        <w:tc>
          <w:tcPr>
            <w:tcW w:w="1600" w:type="dxa"/>
            <w:gridSpan w:val="2"/>
            <w:tcBorders>
              <w:top w:val="nil"/>
              <w:left w:val="nil"/>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45</w:t>
            </w:r>
          </w:p>
        </w:tc>
        <w:tc>
          <w:tcPr>
            <w:tcW w:w="2653" w:type="dxa"/>
            <w:gridSpan w:val="5"/>
            <w:tcBorders>
              <w:top w:val="nil"/>
              <w:left w:val="nil"/>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AB6190"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19</w:t>
            </w:r>
          </w:p>
        </w:tc>
        <w:tc>
          <w:tcPr>
            <w:tcW w:w="1923" w:type="dxa"/>
            <w:gridSpan w:val="4"/>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十九、住房保障支出</w:t>
            </w:r>
          </w:p>
        </w:tc>
        <w:tc>
          <w:tcPr>
            <w:tcW w:w="1600" w:type="dxa"/>
            <w:gridSpan w:val="2"/>
            <w:tcBorders>
              <w:top w:val="nil"/>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46</w:t>
            </w:r>
          </w:p>
        </w:tc>
        <w:tc>
          <w:tcPr>
            <w:tcW w:w="2653" w:type="dxa"/>
            <w:gridSpan w:val="5"/>
            <w:tcBorders>
              <w:top w:val="nil"/>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s="仿宋"/>
                <w:color w:val="000000"/>
                <w:kern w:val="0"/>
                <w:sz w:val="22"/>
              </w:rPr>
            </w:pPr>
            <w:r w:rsidRPr="000962DC">
              <w:rPr>
                <w:rFonts w:ascii="仿宋" w:eastAsia="仿宋" w:hAnsi="仿宋" w:cs="仿宋"/>
                <w:color w:val="000000"/>
                <w:kern w:val="0"/>
                <w:sz w:val="22"/>
                <w:szCs w:val="22"/>
              </w:rPr>
              <w:t>1,294,150.61</w:t>
            </w:r>
          </w:p>
        </w:tc>
      </w:tr>
      <w:tr w:rsidR="00BB72DB" w:rsidRPr="00AB6190" w:rsidTr="00DF0CB9">
        <w:trPr>
          <w:trHeight w:val="270"/>
        </w:trPr>
        <w:tc>
          <w:tcPr>
            <w:tcW w:w="3521" w:type="dxa"/>
            <w:gridSpan w:val="4"/>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947" w:type="dxa"/>
            <w:gridSpan w:val="2"/>
            <w:tcBorders>
              <w:top w:val="single" w:sz="4" w:space="0" w:color="auto"/>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20</w:t>
            </w:r>
          </w:p>
        </w:tc>
        <w:tc>
          <w:tcPr>
            <w:tcW w:w="1923" w:type="dxa"/>
            <w:gridSpan w:val="4"/>
            <w:tcBorders>
              <w:top w:val="single" w:sz="4" w:space="0" w:color="auto"/>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c>
          <w:tcPr>
            <w:tcW w:w="3114" w:type="dxa"/>
            <w:gridSpan w:val="3"/>
            <w:tcBorders>
              <w:top w:val="single" w:sz="4" w:space="0" w:color="auto"/>
              <w:left w:val="nil"/>
              <w:bottom w:val="single" w:sz="4" w:space="0" w:color="auto"/>
              <w:right w:val="single" w:sz="4" w:space="0" w:color="auto"/>
            </w:tcBorders>
            <w:noWrap/>
            <w:vAlign w:val="center"/>
          </w:tcPr>
          <w:p w:rsidR="00BB72DB" w:rsidRPr="000962DC" w:rsidRDefault="00BB72DB" w:rsidP="00AB6190">
            <w:pPr>
              <w:widowControl/>
              <w:jc w:val="left"/>
              <w:rPr>
                <w:rFonts w:ascii="仿宋" w:eastAsia="仿宋" w:hAnsi="仿宋"/>
                <w:color w:val="000000"/>
                <w:kern w:val="0"/>
                <w:sz w:val="22"/>
              </w:rPr>
            </w:pPr>
            <w:r w:rsidRPr="000962DC">
              <w:rPr>
                <w:rFonts w:ascii="仿宋" w:eastAsia="仿宋" w:hAnsi="仿宋" w:cs="仿宋" w:hint="eastAsia"/>
                <w:color w:val="000000"/>
                <w:kern w:val="0"/>
                <w:sz w:val="22"/>
                <w:szCs w:val="22"/>
              </w:rPr>
              <w:t>二十、粮油物资储备支出</w:t>
            </w:r>
          </w:p>
        </w:tc>
        <w:tc>
          <w:tcPr>
            <w:tcW w:w="1600" w:type="dxa"/>
            <w:gridSpan w:val="2"/>
            <w:tcBorders>
              <w:top w:val="single" w:sz="4" w:space="0" w:color="auto"/>
              <w:left w:val="nil"/>
              <w:bottom w:val="single" w:sz="4" w:space="0" w:color="auto"/>
              <w:right w:val="single" w:sz="4" w:space="0" w:color="auto"/>
            </w:tcBorders>
            <w:noWrap/>
            <w:vAlign w:val="center"/>
          </w:tcPr>
          <w:p w:rsidR="00BB72DB" w:rsidRPr="000962DC" w:rsidRDefault="00BB72DB" w:rsidP="00AB6190">
            <w:pPr>
              <w:widowControl/>
              <w:jc w:val="center"/>
              <w:rPr>
                <w:rFonts w:ascii="仿宋" w:eastAsia="仿宋" w:hAnsi="仿宋" w:cs="仿宋"/>
                <w:color w:val="000000"/>
                <w:kern w:val="0"/>
                <w:sz w:val="22"/>
              </w:rPr>
            </w:pPr>
            <w:r w:rsidRPr="000962DC">
              <w:rPr>
                <w:rFonts w:ascii="仿宋" w:eastAsia="仿宋" w:hAnsi="仿宋" w:cs="仿宋"/>
                <w:color w:val="000000"/>
                <w:kern w:val="0"/>
                <w:sz w:val="22"/>
                <w:szCs w:val="22"/>
              </w:rPr>
              <w:t>47</w:t>
            </w:r>
          </w:p>
        </w:tc>
        <w:tc>
          <w:tcPr>
            <w:tcW w:w="2653" w:type="dxa"/>
            <w:gridSpan w:val="5"/>
            <w:tcBorders>
              <w:top w:val="single" w:sz="4" w:space="0" w:color="auto"/>
              <w:left w:val="nil"/>
              <w:bottom w:val="single" w:sz="4" w:space="0" w:color="auto"/>
              <w:right w:val="single" w:sz="4" w:space="0" w:color="auto"/>
            </w:tcBorders>
            <w:noWrap/>
            <w:vAlign w:val="center"/>
          </w:tcPr>
          <w:p w:rsidR="00BB72DB" w:rsidRPr="000962DC" w:rsidRDefault="00BB72DB" w:rsidP="00AB6190">
            <w:pPr>
              <w:widowControl/>
              <w:jc w:val="right"/>
              <w:rPr>
                <w:rFonts w:ascii="仿宋" w:eastAsia="仿宋" w:hAnsi="仿宋"/>
                <w:color w:val="000000"/>
                <w:kern w:val="0"/>
                <w:sz w:val="22"/>
              </w:rPr>
            </w:pPr>
            <w:r w:rsidRPr="000962DC">
              <w:rPr>
                <w:rFonts w:ascii="仿宋" w:eastAsia="仿宋" w:hAnsi="仿宋" w:cs="仿宋" w:hint="eastAsia"/>
                <w:color w:val="000000"/>
                <w:kern w:val="0"/>
                <w:sz w:val="22"/>
                <w:szCs w:val="22"/>
              </w:rPr>
              <w:t xml:space="preserve">　</w:t>
            </w:r>
          </w:p>
        </w:tc>
      </w:tr>
      <w:tr w:rsidR="00BB72DB" w:rsidRPr="00F57495" w:rsidTr="00DF0CB9">
        <w:trPr>
          <w:trHeight w:val="270"/>
        </w:trPr>
        <w:tc>
          <w:tcPr>
            <w:tcW w:w="3521" w:type="dxa"/>
            <w:gridSpan w:val="4"/>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p>
        </w:tc>
        <w:tc>
          <w:tcPr>
            <w:tcW w:w="947" w:type="dxa"/>
            <w:gridSpan w:val="2"/>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21</w:t>
            </w:r>
          </w:p>
        </w:tc>
        <w:tc>
          <w:tcPr>
            <w:tcW w:w="1923" w:type="dxa"/>
            <w:gridSpan w:val="4"/>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14" w:type="dxa"/>
            <w:gridSpan w:val="3"/>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二十一、其他支出</w:t>
            </w:r>
          </w:p>
        </w:tc>
        <w:tc>
          <w:tcPr>
            <w:tcW w:w="1600" w:type="dxa"/>
            <w:gridSpan w:val="2"/>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48</w:t>
            </w:r>
          </w:p>
        </w:tc>
        <w:tc>
          <w:tcPr>
            <w:tcW w:w="2653" w:type="dxa"/>
            <w:gridSpan w:val="5"/>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270"/>
        </w:trPr>
        <w:tc>
          <w:tcPr>
            <w:tcW w:w="3521" w:type="dxa"/>
            <w:gridSpan w:val="4"/>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947" w:type="dxa"/>
            <w:gridSpan w:val="2"/>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22</w:t>
            </w:r>
          </w:p>
        </w:tc>
        <w:tc>
          <w:tcPr>
            <w:tcW w:w="1923" w:type="dxa"/>
            <w:gridSpan w:val="4"/>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14" w:type="dxa"/>
            <w:gridSpan w:val="3"/>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二十二、债务还本支出</w:t>
            </w:r>
          </w:p>
        </w:tc>
        <w:tc>
          <w:tcPr>
            <w:tcW w:w="1600" w:type="dxa"/>
            <w:gridSpan w:val="2"/>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49</w:t>
            </w:r>
          </w:p>
        </w:tc>
        <w:tc>
          <w:tcPr>
            <w:tcW w:w="2653" w:type="dxa"/>
            <w:gridSpan w:val="5"/>
            <w:tcBorders>
              <w:top w:val="single" w:sz="4" w:space="0" w:color="auto"/>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94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23</w:t>
            </w:r>
          </w:p>
        </w:tc>
        <w:tc>
          <w:tcPr>
            <w:tcW w:w="1923"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二十三、债务付息支出</w:t>
            </w:r>
          </w:p>
        </w:tc>
        <w:tc>
          <w:tcPr>
            <w:tcW w:w="1600"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50</w:t>
            </w:r>
          </w:p>
        </w:tc>
        <w:tc>
          <w:tcPr>
            <w:tcW w:w="2653" w:type="dxa"/>
            <w:gridSpan w:val="5"/>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本年收入合计</w:t>
            </w:r>
          </w:p>
        </w:tc>
        <w:tc>
          <w:tcPr>
            <w:tcW w:w="947"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24</w:t>
            </w:r>
          </w:p>
        </w:tc>
        <w:tc>
          <w:tcPr>
            <w:tcW w:w="1923" w:type="dxa"/>
            <w:gridSpan w:val="4"/>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62,128,765.28</w:t>
            </w:r>
          </w:p>
        </w:tc>
        <w:tc>
          <w:tcPr>
            <w:tcW w:w="3114"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本年支出合计</w:t>
            </w:r>
          </w:p>
        </w:tc>
        <w:tc>
          <w:tcPr>
            <w:tcW w:w="1600"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51</w:t>
            </w:r>
          </w:p>
        </w:tc>
        <w:tc>
          <w:tcPr>
            <w:tcW w:w="2653" w:type="dxa"/>
            <w:gridSpan w:val="5"/>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61,500,294.44</w:t>
            </w:r>
          </w:p>
        </w:tc>
      </w:tr>
      <w:tr w:rsidR="00BB72DB" w:rsidRPr="00F57495"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用事业基金弥补收支差额</w:t>
            </w:r>
          </w:p>
        </w:tc>
        <w:tc>
          <w:tcPr>
            <w:tcW w:w="94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25</w:t>
            </w:r>
          </w:p>
        </w:tc>
        <w:tc>
          <w:tcPr>
            <w:tcW w:w="1923"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1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结余分配</w:t>
            </w:r>
          </w:p>
        </w:tc>
        <w:tc>
          <w:tcPr>
            <w:tcW w:w="1600"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52</w:t>
            </w:r>
          </w:p>
        </w:tc>
        <w:tc>
          <w:tcPr>
            <w:tcW w:w="2653" w:type="dxa"/>
            <w:gridSpan w:val="5"/>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年初结转和结余</w:t>
            </w:r>
          </w:p>
        </w:tc>
        <w:tc>
          <w:tcPr>
            <w:tcW w:w="94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26</w:t>
            </w:r>
          </w:p>
        </w:tc>
        <w:tc>
          <w:tcPr>
            <w:tcW w:w="1923"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393,987.89</w:t>
            </w:r>
          </w:p>
        </w:tc>
        <w:tc>
          <w:tcPr>
            <w:tcW w:w="311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年末结转和结余</w:t>
            </w:r>
          </w:p>
        </w:tc>
        <w:tc>
          <w:tcPr>
            <w:tcW w:w="1600"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53</w:t>
            </w:r>
          </w:p>
        </w:tc>
        <w:tc>
          <w:tcPr>
            <w:tcW w:w="2653" w:type="dxa"/>
            <w:gridSpan w:val="5"/>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1,022,458.73</w:t>
            </w:r>
          </w:p>
        </w:tc>
      </w:tr>
      <w:tr w:rsidR="00BB72DB" w:rsidRPr="00F57495" w:rsidTr="00DF0CB9">
        <w:trPr>
          <w:trHeight w:val="270"/>
        </w:trPr>
        <w:tc>
          <w:tcPr>
            <w:tcW w:w="3521"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总计</w:t>
            </w:r>
          </w:p>
        </w:tc>
        <w:tc>
          <w:tcPr>
            <w:tcW w:w="947"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27</w:t>
            </w:r>
          </w:p>
        </w:tc>
        <w:tc>
          <w:tcPr>
            <w:tcW w:w="1923" w:type="dxa"/>
            <w:gridSpan w:val="4"/>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62,522,753.17</w:t>
            </w:r>
          </w:p>
        </w:tc>
        <w:tc>
          <w:tcPr>
            <w:tcW w:w="3114"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总计</w:t>
            </w:r>
          </w:p>
        </w:tc>
        <w:tc>
          <w:tcPr>
            <w:tcW w:w="1600"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54</w:t>
            </w:r>
          </w:p>
        </w:tc>
        <w:tc>
          <w:tcPr>
            <w:tcW w:w="2653" w:type="dxa"/>
            <w:gridSpan w:val="5"/>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62,522,753.17</w:t>
            </w:r>
          </w:p>
        </w:tc>
      </w:tr>
      <w:tr w:rsidR="00BB72DB" w:rsidRPr="00F57495" w:rsidTr="00F73242">
        <w:trPr>
          <w:trHeight w:val="480"/>
        </w:trPr>
        <w:tc>
          <w:tcPr>
            <w:tcW w:w="13758" w:type="dxa"/>
            <w:gridSpan w:val="20"/>
            <w:tcBorders>
              <w:top w:val="nil"/>
              <w:left w:val="nil"/>
              <w:bottom w:val="nil"/>
              <w:right w:val="nil"/>
            </w:tcBorders>
            <w:noWrap/>
            <w:vAlign w:val="center"/>
          </w:tcPr>
          <w:p w:rsidR="00BB72DB" w:rsidRPr="00F57495" w:rsidRDefault="00BB72DB" w:rsidP="00AB6190">
            <w:pPr>
              <w:widowControl/>
              <w:jc w:val="left"/>
              <w:rPr>
                <w:rFonts w:ascii="仿宋" w:eastAsia="仿宋" w:hAnsi="仿宋"/>
                <w:color w:val="000000"/>
                <w:kern w:val="0"/>
                <w:sz w:val="22"/>
              </w:rPr>
            </w:pPr>
          </w:p>
          <w:p w:rsidR="00BB72DB" w:rsidRPr="00F73242" w:rsidRDefault="00BB72DB" w:rsidP="00AB6190">
            <w:pPr>
              <w:widowControl/>
              <w:jc w:val="left"/>
              <w:rPr>
                <w:rFonts w:ascii="仿宋" w:eastAsia="仿宋" w:hAnsi="仿宋"/>
                <w:b/>
                <w:color w:val="000000"/>
                <w:kern w:val="0"/>
                <w:sz w:val="32"/>
                <w:szCs w:val="32"/>
              </w:rPr>
            </w:pPr>
            <w:r w:rsidRPr="00F73242">
              <w:rPr>
                <w:rFonts w:ascii="仿宋" w:eastAsia="仿宋" w:hAnsi="仿宋" w:cs="仿宋" w:hint="eastAsia"/>
                <w:b/>
                <w:color w:val="000000"/>
                <w:kern w:val="0"/>
                <w:sz w:val="32"/>
                <w:szCs w:val="32"/>
              </w:rPr>
              <w:t>注：本表反映部门本年度的总收支和年末结余结转情况，数据取自财决</w:t>
            </w:r>
            <w:r w:rsidRPr="00F73242">
              <w:rPr>
                <w:rFonts w:ascii="仿宋" w:eastAsia="仿宋" w:hAnsi="仿宋" w:cs="仿宋"/>
                <w:b/>
                <w:color w:val="000000"/>
                <w:kern w:val="0"/>
                <w:sz w:val="32"/>
                <w:szCs w:val="32"/>
              </w:rPr>
              <w:t>01</w:t>
            </w:r>
            <w:r w:rsidRPr="00F73242">
              <w:rPr>
                <w:rFonts w:ascii="仿宋" w:eastAsia="仿宋" w:hAnsi="仿宋" w:cs="仿宋" w:hint="eastAsia"/>
                <w:b/>
                <w:color w:val="000000"/>
                <w:kern w:val="0"/>
                <w:sz w:val="32"/>
                <w:szCs w:val="32"/>
              </w:rPr>
              <w:t>表</w:t>
            </w:r>
          </w:p>
        </w:tc>
      </w:tr>
      <w:tr w:rsidR="00BB72DB" w:rsidRPr="00F57495" w:rsidTr="00F73242">
        <w:trPr>
          <w:trHeight w:val="1110"/>
        </w:trPr>
        <w:tc>
          <w:tcPr>
            <w:tcW w:w="13758" w:type="dxa"/>
            <w:gridSpan w:val="20"/>
            <w:tcBorders>
              <w:top w:val="nil"/>
              <w:left w:val="nil"/>
              <w:bottom w:val="nil"/>
              <w:right w:val="nil"/>
            </w:tcBorders>
            <w:noWrap/>
            <w:vAlign w:val="bottom"/>
          </w:tcPr>
          <w:p w:rsidR="00BB72DB" w:rsidRDefault="00BB72DB" w:rsidP="006B03D7">
            <w:pPr>
              <w:widowControl/>
              <w:rPr>
                <w:rFonts w:ascii="仿宋" w:eastAsia="仿宋" w:hAnsi="仿宋"/>
                <w:b/>
                <w:bCs/>
                <w:color w:val="000000"/>
                <w:kern w:val="0"/>
                <w:sz w:val="30"/>
                <w:szCs w:val="30"/>
              </w:rPr>
            </w:pPr>
          </w:p>
          <w:p w:rsidR="00BB72DB" w:rsidRPr="00163D4C" w:rsidRDefault="00BB72DB" w:rsidP="00F57495">
            <w:pPr>
              <w:widowControl/>
              <w:jc w:val="center"/>
              <w:rPr>
                <w:rFonts w:ascii="仿宋" w:eastAsia="仿宋" w:hAnsi="仿宋"/>
                <w:b/>
                <w:bCs/>
                <w:color w:val="000000"/>
                <w:kern w:val="0"/>
                <w:sz w:val="44"/>
                <w:szCs w:val="44"/>
              </w:rPr>
            </w:pPr>
            <w:r w:rsidRPr="00163D4C">
              <w:rPr>
                <w:rFonts w:ascii="仿宋" w:eastAsia="仿宋" w:hAnsi="仿宋" w:cs="仿宋" w:hint="eastAsia"/>
                <w:b/>
                <w:bCs/>
                <w:color w:val="000000"/>
                <w:kern w:val="0"/>
                <w:sz w:val="44"/>
                <w:szCs w:val="44"/>
              </w:rPr>
              <w:t>收入决算表</w:t>
            </w:r>
          </w:p>
        </w:tc>
      </w:tr>
      <w:tr w:rsidR="00BB72DB" w:rsidRPr="00F73242" w:rsidTr="00F73242">
        <w:trPr>
          <w:trHeight w:val="255"/>
        </w:trPr>
        <w:tc>
          <w:tcPr>
            <w:tcW w:w="13758" w:type="dxa"/>
            <w:gridSpan w:val="20"/>
            <w:tcBorders>
              <w:top w:val="nil"/>
              <w:left w:val="nil"/>
              <w:bottom w:val="nil"/>
              <w:right w:val="nil"/>
            </w:tcBorders>
            <w:noWrap/>
            <w:vAlign w:val="bottom"/>
          </w:tcPr>
          <w:p w:rsidR="00BB72DB" w:rsidRPr="00F73242" w:rsidRDefault="00BB72DB" w:rsidP="00AB6190">
            <w:pPr>
              <w:widowControl/>
              <w:spacing w:line="400" w:lineRule="exact"/>
              <w:jc w:val="right"/>
              <w:rPr>
                <w:rFonts w:ascii="仿宋" w:eastAsia="仿宋" w:hAnsi="仿宋"/>
                <w:color w:val="000000"/>
                <w:kern w:val="0"/>
                <w:sz w:val="22"/>
              </w:rPr>
            </w:pPr>
            <w:r w:rsidRPr="00F73242">
              <w:rPr>
                <w:rFonts w:ascii="仿宋" w:eastAsia="仿宋" w:hAnsi="仿宋" w:cs="宋体" w:hint="eastAsia"/>
                <w:color w:val="000000"/>
                <w:kern w:val="0"/>
                <w:sz w:val="22"/>
                <w:szCs w:val="22"/>
              </w:rPr>
              <w:t>公开</w:t>
            </w:r>
            <w:r w:rsidRPr="00F73242">
              <w:rPr>
                <w:rFonts w:ascii="仿宋" w:eastAsia="仿宋" w:hAnsi="仿宋" w:cs="宋体"/>
                <w:color w:val="000000"/>
                <w:kern w:val="0"/>
                <w:sz w:val="22"/>
                <w:szCs w:val="22"/>
              </w:rPr>
              <w:t>02</w:t>
            </w:r>
            <w:r w:rsidRPr="00F73242">
              <w:rPr>
                <w:rFonts w:ascii="仿宋" w:eastAsia="仿宋" w:hAnsi="仿宋" w:cs="宋体" w:hint="eastAsia"/>
                <w:color w:val="000000"/>
                <w:kern w:val="0"/>
                <w:sz w:val="22"/>
                <w:szCs w:val="22"/>
              </w:rPr>
              <w:t>表</w:t>
            </w:r>
          </w:p>
        </w:tc>
      </w:tr>
      <w:tr w:rsidR="00BB72DB" w:rsidRPr="00F73242" w:rsidTr="00DF0CB9">
        <w:trPr>
          <w:trHeight w:val="315"/>
        </w:trPr>
        <w:tc>
          <w:tcPr>
            <w:tcW w:w="1302" w:type="dxa"/>
            <w:gridSpan w:val="3"/>
            <w:tcBorders>
              <w:top w:val="nil"/>
              <w:left w:val="nil"/>
              <w:bottom w:val="nil"/>
              <w:right w:val="nil"/>
            </w:tcBorders>
            <w:noWrap/>
            <w:vAlign w:val="bottom"/>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公开部门：</w:t>
            </w:r>
          </w:p>
        </w:tc>
        <w:tc>
          <w:tcPr>
            <w:tcW w:w="2895" w:type="dxa"/>
            <w:gridSpan w:val="2"/>
            <w:tcBorders>
              <w:top w:val="nil"/>
              <w:left w:val="nil"/>
              <w:bottom w:val="nil"/>
              <w:right w:val="nil"/>
            </w:tcBorders>
            <w:noWrap/>
            <w:vAlign w:val="bottom"/>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兴庆区人民法院</w:t>
            </w:r>
          </w:p>
        </w:tc>
        <w:tc>
          <w:tcPr>
            <w:tcW w:w="9561" w:type="dxa"/>
            <w:gridSpan w:val="15"/>
            <w:tcBorders>
              <w:top w:val="nil"/>
              <w:left w:val="nil"/>
              <w:bottom w:val="nil"/>
              <w:right w:val="nil"/>
            </w:tcBorders>
            <w:noWrap/>
            <w:vAlign w:val="bottom"/>
          </w:tcPr>
          <w:p w:rsidR="00BB72DB" w:rsidRPr="00F73242" w:rsidRDefault="00BB72DB" w:rsidP="00F57495">
            <w:pPr>
              <w:widowControl/>
              <w:jc w:val="left"/>
              <w:rPr>
                <w:rFonts w:ascii="仿宋" w:eastAsia="仿宋" w:hAnsi="仿宋"/>
                <w:color w:val="000000"/>
                <w:kern w:val="0"/>
                <w:sz w:val="22"/>
              </w:rPr>
            </w:pPr>
            <w:r>
              <w:rPr>
                <w:rFonts w:ascii="仿宋" w:eastAsia="仿宋" w:hAnsi="仿宋" w:cs="仿宋"/>
                <w:color w:val="000000"/>
                <w:kern w:val="0"/>
                <w:sz w:val="22"/>
                <w:szCs w:val="22"/>
              </w:rPr>
              <w:t xml:space="preserve">                                                                         </w:t>
            </w:r>
            <w:r w:rsidRPr="00F73242">
              <w:rPr>
                <w:rFonts w:ascii="仿宋" w:eastAsia="仿宋" w:hAnsi="仿宋" w:cs="仿宋" w:hint="eastAsia"/>
                <w:color w:val="000000"/>
                <w:kern w:val="0"/>
                <w:sz w:val="22"/>
                <w:szCs w:val="22"/>
              </w:rPr>
              <w:t>金额单</w:t>
            </w:r>
            <w:r>
              <w:rPr>
                <w:rFonts w:ascii="仿宋" w:eastAsia="仿宋" w:hAnsi="仿宋" w:cs="仿宋" w:hint="eastAsia"/>
                <w:color w:val="000000"/>
                <w:kern w:val="0"/>
                <w:sz w:val="22"/>
                <w:szCs w:val="22"/>
              </w:rPr>
              <w:t>位：</w:t>
            </w:r>
            <w:r w:rsidRPr="00F73242">
              <w:rPr>
                <w:rFonts w:ascii="仿宋" w:eastAsia="仿宋" w:hAnsi="仿宋" w:cs="仿宋" w:hint="eastAsia"/>
                <w:color w:val="000000"/>
                <w:kern w:val="0"/>
                <w:sz w:val="22"/>
                <w:szCs w:val="22"/>
              </w:rPr>
              <w:t>元</w:t>
            </w:r>
          </w:p>
        </w:tc>
      </w:tr>
      <w:tr w:rsidR="00BB72DB" w:rsidRPr="00F57495" w:rsidTr="00DF0CB9">
        <w:trPr>
          <w:trHeight w:val="308"/>
        </w:trPr>
        <w:tc>
          <w:tcPr>
            <w:tcW w:w="4197" w:type="dxa"/>
            <w:gridSpan w:val="5"/>
            <w:tcBorders>
              <w:top w:val="single" w:sz="8"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项目</w:t>
            </w:r>
          </w:p>
        </w:tc>
        <w:tc>
          <w:tcPr>
            <w:tcW w:w="1727" w:type="dxa"/>
            <w:gridSpan w:val="4"/>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本年收入合计</w:t>
            </w:r>
          </w:p>
        </w:tc>
        <w:tc>
          <w:tcPr>
            <w:tcW w:w="1640"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财政拨款收入</w:t>
            </w:r>
          </w:p>
        </w:tc>
        <w:tc>
          <w:tcPr>
            <w:tcW w:w="1268" w:type="dxa"/>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上级补助收入</w:t>
            </w:r>
          </w:p>
        </w:tc>
        <w:tc>
          <w:tcPr>
            <w:tcW w:w="1287"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事业收入</w:t>
            </w:r>
          </w:p>
        </w:tc>
        <w:tc>
          <w:tcPr>
            <w:tcW w:w="1231"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经营收入</w:t>
            </w:r>
          </w:p>
        </w:tc>
        <w:tc>
          <w:tcPr>
            <w:tcW w:w="1098" w:type="dxa"/>
            <w:gridSpan w:val="3"/>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附属单位上缴收入</w:t>
            </w:r>
          </w:p>
        </w:tc>
        <w:tc>
          <w:tcPr>
            <w:tcW w:w="1310" w:type="dxa"/>
            <w:vMerge w:val="restart"/>
            <w:tcBorders>
              <w:top w:val="single" w:sz="8" w:space="0" w:color="000000"/>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其他收入</w:t>
            </w:r>
          </w:p>
        </w:tc>
      </w:tr>
      <w:tr w:rsidR="00BB72DB" w:rsidRPr="00F57495" w:rsidTr="00DF0CB9">
        <w:trPr>
          <w:trHeight w:val="400"/>
        </w:trPr>
        <w:tc>
          <w:tcPr>
            <w:tcW w:w="1302" w:type="dxa"/>
            <w:gridSpan w:val="3"/>
            <w:vMerge w:val="restart"/>
            <w:tcBorders>
              <w:top w:val="single" w:sz="4" w:space="0" w:color="000000"/>
              <w:left w:val="single" w:sz="8" w:space="0" w:color="000000"/>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功能分类科目编码</w:t>
            </w:r>
          </w:p>
        </w:tc>
        <w:tc>
          <w:tcPr>
            <w:tcW w:w="2895" w:type="dxa"/>
            <w:gridSpan w:val="2"/>
            <w:vMerge w:val="restart"/>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科目名称</w:t>
            </w:r>
          </w:p>
        </w:tc>
        <w:tc>
          <w:tcPr>
            <w:tcW w:w="1727" w:type="dxa"/>
            <w:gridSpan w:val="4"/>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64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68" w:type="dxa"/>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87"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31"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098" w:type="dxa"/>
            <w:gridSpan w:val="3"/>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310" w:type="dxa"/>
            <w:vMerge/>
            <w:tcBorders>
              <w:top w:val="single" w:sz="8" w:space="0" w:color="000000"/>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olor w:val="000000"/>
                <w:kern w:val="0"/>
                <w:sz w:val="22"/>
              </w:rPr>
            </w:pPr>
          </w:p>
        </w:tc>
      </w:tr>
      <w:tr w:rsidR="00BB72DB" w:rsidRPr="00F57495" w:rsidTr="00DF0CB9">
        <w:trPr>
          <w:trHeight w:val="400"/>
        </w:trPr>
        <w:tc>
          <w:tcPr>
            <w:tcW w:w="1302" w:type="dxa"/>
            <w:gridSpan w:val="3"/>
            <w:vMerge/>
            <w:tcBorders>
              <w:top w:val="single" w:sz="4" w:space="0" w:color="000000"/>
              <w:left w:val="single" w:sz="8" w:space="0" w:color="000000"/>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2895" w:type="dxa"/>
            <w:gridSpan w:val="2"/>
            <w:vMerge/>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727" w:type="dxa"/>
            <w:gridSpan w:val="4"/>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64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68" w:type="dxa"/>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87"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31"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098" w:type="dxa"/>
            <w:gridSpan w:val="3"/>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310" w:type="dxa"/>
            <w:vMerge/>
            <w:tcBorders>
              <w:top w:val="single" w:sz="8" w:space="0" w:color="000000"/>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olor w:val="000000"/>
                <w:kern w:val="0"/>
                <w:sz w:val="22"/>
              </w:rPr>
            </w:pPr>
          </w:p>
        </w:tc>
      </w:tr>
      <w:tr w:rsidR="00BB72DB" w:rsidRPr="00F57495" w:rsidTr="00DF0CB9">
        <w:trPr>
          <w:trHeight w:val="400"/>
        </w:trPr>
        <w:tc>
          <w:tcPr>
            <w:tcW w:w="1302" w:type="dxa"/>
            <w:gridSpan w:val="3"/>
            <w:vMerge/>
            <w:tcBorders>
              <w:top w:val="single" w:sz="4" w:space="0" w:color="000000"/>
              <w:left w:val="single" w:sz="8" w:space="0" w:color="000000"/>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2895" w:type="dxa"/>
            <w:gridSpan w:val="2"/>
            <w:vMerge/>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727" w:type="dxa"/>
            <w:gridSpan w:val="4"/>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64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68" w:type="dxa"/>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87"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231"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098" w:type="dxa"/>
            <w:gridSpan w:val="3"/>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310" w:type="dxa"/>
            <w:vMerge/>
            <w:tcBorders>
              <w:top w:val="single" w:sz="8" w:space="0" w:color="000000"/>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olor w:val="000000"/>
                <w:kern w:val="0"/>
                <w:sz w:val="22"/>
              </w:rPr>
            </w:pPr>
          </w:p>
        </w:tc>
      </w:tr>
      <w:tr w:rsidR="00BB72DB" w:rsidRPr="00F57495" w:rsidTr="00DF0CB9">
        <w:trPr>
          <w:trHeight w:val="308"/>
        </w:trPr>
        <w:tc>
          <w:tcPr>
            <w:tcW w:w="434" w:type="dxa"/>
            <w:vMerge w:val="restart"/>
            <w:tcBorders>
              <w:top w:val="nil"/>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类</w:t>
            </w:r>
          </w:p>
        </w:tc>
        <w:tc>
          <w:tcPr>
            <w:tcW w:w="434" w:type="dxa"/>
            <w:vMerge w:val="restart"/>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款</w:t>
            </w:r>
          </w:p>
        </w:tc>
        <w:tc>
          <w:tcPr>
            <w:tcW w:w="434" w:type="dxa"/>
            <w:vMerge w:val="restart"/>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栏次</w:t>
            </w:r>
          </w:p>
        </w:tc>
        <w:tc>
          <w:tcPr>
            <w:tcW w:w="1727" w:type="dxa"/>
            <w:gridSpan w:val="4"/>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w:t>
            </w:r>
          </w:p>
        </w:tc>
        <w:tc>
          <w:tcPr>
            <w:tcW w:w="1640"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w:t>
            </w:r>
          </w:p>
        </w:tc>
        <w:tc>
          <w:tcPr>
            <w:tcW w:w="1268" w:type="dxa"/>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w:t>
            </w:r>
          </w:p>
        </w:tc>
        <w:tc>
          <w:tcPr>
            <w:tcW w:w="1287"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4</w:t>
            </w:r>
          </w:p>
        </w:tc>
        <w:tc>
          <w:tcPr>
            <w:tcW w:w="1231"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w:t>
            </w:r>
          </w:p>
        </w:tc>
        <w:tc>
          <w:tcPr>
            <w:tcW w:w="1098" w:type="dxa"/>
            <w:gridSpan w:val="3"/>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w:t>
            </w:r>
          </w:p>
        </w:tc>
        <w:tc>
          <w:tcPr>
            <w:tcW w:w="1310" w:type="dxa"/>
            <w:tcBorders>
              <w:top w:val="nil"/>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7</w:t>
            </w:r>
          </w:p>
        </w:tc>
      </w:tr>
      <w:tr w:rsidR="00BB72DB" w:rsidRPr="00F57495" w:rsidTr="00DF0CB9">
        <w:trPr>
          <w:trHeight w:val="308"/>
        </w:trPr>
        <w:tc>
          <w:tcPr>
            <w:tcW w:w="434" w:type="dxa"/>
            <w:vMerge/>
            <w:tcBorders>
              <w:top w:val="nil"/>
              <w:left w:val="single" w:sz="8" w:space="0" w:color="000000"/>
              <w:bottom w:val="single" w:sz="4" w:space="0" w:color="auto"/>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434" w:type="dxa"/>
            <w:vMerge/>
            <w:tcBorders>
              <w:top w:val="nil"/>
              <w:left w:val="nil"/>
              <w:bottom w:val="single" w:sz="4" w:space="0" w:color="auto"/>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434" w:type="dxa"/>
            <w:vMerge/>
            <w:tcBorders>
              <w:top w:val="nil"/>
              <w:left w:val="nil"/>
              <w:bottom w:val="single" w:sz="4" w:space="0" w:color="auto"/>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2895" w:type="dxa"/>
            <w:gridSpan w:val="2"/>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合计</w:t>
            </w:r>
          </w:p>
        </w:tc>
        <w:tc>
          <w:tcPr>
            <w:tcW w:w="1727" w:type="dxa"/>
            <w:gridSpan w:val="4"/>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62,128,765.28</w:t>
            </w:r>
          </w:p>
        </w:tc>
        <w:tc>
          <w:tcPr>
            <w:tcW w:w="1640" w:type="dxa"/>
            <w:gridSpan w:val="2"/>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61,820,765.28</w:t>
            </w:r>
          </w:p>
        </w:tc>
        <w:tc>
          <w:tcPr>
            <w:tcW w:w="1268" w:type="dxa"/>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nil"/>
              <w:left w:val="nil"/>
              <w:bottom w:val="single" w:sz="4" w:space="0" w:color="auto"/>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nil"/>
              <w:left w:val="nil"/>
              <w:bottom w:val="single" w:sz="4" w:space="0" w:color="auto"/>
              <w:right w:val="single" w:sz="8"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308,000.00</w:t>
            </w:r>
          </w:p>
        </w:tc>
      </w:tr>
      <w:tr w:rsidR="00BB72DB" w:rsidRPr="00F57495" w:rsidTr="00DF0CB9">
        <w:trPr>
          <w:trHeight w:val="308"/>
        </w:trPr>
        <w:tc>
          <w:tcPr>
            <w:tcW w:w="1302" w:type="dxa"/>
            <w:gridSpan w:val="3"/>
            <w:tcBorders>
              <w:top w:val="single" w:sz="4" w:space="0" w:color="auto"/>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lastRenderedPageBreak/>
              <w:t>204</w:t>
            </w:r>
          </w:p>
        </w:tc>
        <w:tc>
          <w:tcPr>
            <w:tcW w:w="2895" w:type="dxa"/>
            <w:gridSpan w:val="2"/>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公共安全支出</w:t>
            </w:r>
          </w:p>
        </w:tc>
        <w:tc>
          <w:tcPr>
            <w:tcW w:w="1727" w:type="dxa"/>
            <w:gridSpan w:val="4"/>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55,475,091.40</w:t>
            </w:r>
          </w:p>
        </w:tc>
        <w:tc>
          <w:tcPr>
            <w:tcW w:w="1640" w:type="dxa"/>
            <w:gridSpan w:val="2"/>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55,167,091.40</w:t>
            </w:r>
          </w:p>
        </w:tc>
        <w:tc>
          <w:tcPr>
            <w:tcW w:w="1268" w:type="dxa"/>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auto"/>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auto"/>
              <w:left w:val="nil"/>
              <w:bottom w:val="single" w:sz="4" w:space="0" w:color="000000"/>
              <w:right w:val="single" w:sz="8"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308,000.00</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20</w:t>
            </w:r>
            <w:r>
              <w:rPr>
                <w:rFonts w:ascii="仿宋" w:eastAsia="仿宋" w:hAnsi="仿宋" w:cs="仿宋"/>
                <w:color w:val="000000"/>
                <w:kern w:val="0"/>
                <w:sz w:val="22"/>
                <w:szCs w:val="22"/>
              </w:rPr>
              <w:t>405</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法院</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55,475,091.40</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55,167,091.40</w:t>
            </w:r>
          </w:p>
        </w:tc>
        <w:tc>
          <w:tcPr>
            <w:tcW w:w="1268" w:type="dxa"/>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nil"/>
              <w:left w:val="nil"/>
              <w:bottom w:val="single" w:sz="4" w:space="0" w:color="000000"/>
              <w:right w:val="single" w:sz="8"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308,000.00</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2040501</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行政运行</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24,915,291.40</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24,915,291.40</w:t>
            </w:r>
          </w:p>
        </w:tc>
        <w:tc>
          <w:tcPr>
            <w:tcW w:w="1268" w:type="dxa"/>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nil"/>
              <w:left w:val="nil"/>
              <w:bottom w:val="single" w:sz="4" w:space="0" w:color="000000"/>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2040502</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一般行政管理事务</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29,969,800.00</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29,661,800.00</w:t>
            </w:r>
          </w:p>
        </w:tc>
        <w:tc>
          <w:tcPr>
            <w:tcW w:w="1268" w:type="dxa"/>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nil"/>
              <w:left w:val="nil"/>
              <w:bottom w:val="single" w:sz="4" w:space="0" w:color="000000"/>
              <w:right w:val="single" w:sz="8"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308,000.00</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2040506</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两庭建设</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590,000.00</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590,000.00</w:t>
            </w:r>
          </w:p>
        </w:tc>
        <w:tc>
          <w:tcPr>
            <w:tcW w:w="1268" w:type="dxa"/>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nil"/>
              <w:left w:val="nil"/>
              <w:bottom w:val="single" w:sz="4" w:space="0" w:color="000000"/>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社会保障和就业支出</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3,713,385.74</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3,713,385.74</w:t>
            </w:r>
          </w:p>
        </w:tc>
        <w:tc>
          <w:tcPr>
            <w:tcW w:w="1268" w:type="dxa"/>
            <w:tcBorders>
              <w:top w:val="nil"/>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nil"/>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nil"/>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nil"/>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nil"/>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20805</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行政事业单位离退休</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2080504</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未归口管理的行政单位离退休</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20899</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其他社会保障和就业支出</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2089901</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其他社会保障和就业支出</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医疗卫生与计划生育支出</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21005</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医疗保障</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2100501</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行政单位医疗</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854,442.62</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854,442.62</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2100503</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公务员医疗补助</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791,694.91</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791,694.91</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221</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住房保障支出</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22102</w:t>
            </w:r>
          </w:p>
        </w:tc>
        <w:tc>
          <w:tcPr>
            <w:tcW w:w="2895"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住房改革支出</w:t>
            </w:r>
          </w:p>
        </w:tc>
        <w:tc>
          <w:tcPr>
            <w:tcW w:w="1727" w:type="dxa"/>
            <w:gridSpan w:val="4"/>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640" w:type="dxa"/>
            <w:gridSpan w:val="2"/>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268" w:type="dxa"/>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nil"/>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nil"/>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trHeight w:val="308"/>
        </w:trPr>
        <w:tc>
          <w:tcPr>
            <w:tcW w:w="1302" w:type="dxa"/>
            <w:gridSpan w:val="3"/>
            <w:tcBorders>
              <w:top w:val="single" w:sz="8" w:space="0" w:color="000000"/>
              <w:left w:val="single" w:sz="8" w:space="0" w:color="000000"/>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2210201</w:t>
            </w:r>
          </w:p>
        </w:tc>
        <w:tc>
          <w:tcPr>
            <w:tcW w:w="2895" w:type="dxa"/>
            <w:gridSpan w:val="2"/>
            <w:tcBorders>
              <w:top w:val="single" w:sz="8"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住房公积金</w:t>
            </w:r>
          </w:p>
        </w:tc>
        <w:tc>
          <w:tcPr>
            <w:tcW w:w="1727" w:type="dxa"/>
            <w:gridSpan w:val="4"/>
            <w:tcBorders>
              <w:top w:val="single" w:sz="8"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640" w:type="dxa"/>
            <w:gridSpan w:val="2"/>
            <w:tcBorders>
              <w:top w:val="single" w:sz="8"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268" w:type="dxa"/>
            <w:tcBorders>
              <w:top w:val="single" w:sz="4"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87" w:type="dxa"/>
            <w:gridSpan w:val="2"/>
            <w:tcBorders>
              <w:top w:val="single" w:sz="4"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231" w:type="dxa"/>
            <w:gridSpan w:val="2"/>
            <w:tcBorders>
              <w:top w:val="single" w:sz="4"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98" w:type="dxa"/>
            <w:gridSpan w:val="3"/>
            <w:tcBorders>
              <w:top w:val="single" w:sz="4" w:space="0" w:color="000000"/>
              <w:left w:val="nil"/>
              <w:bottom w:val="single" w:sz="8"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310" w:type="dxa"/>
            <w:tcBorders>
              <w:top w:val="single" w:sz="4" w:space="0" w:color="000000"/>
              <w:left w:val="nil"/>
              <w:bottom w:val="single" w:sz="8" w:space="0" w:color="000000"/>
              <w:right w:val="single" w:sz="8"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DF0CB9" w:rsidTr="00F73242">
        <w:trPr>
          <w:trHeight w:val="435"/>
        </w:trPr>
        <w:tc>
          <w:tcPr>
            <w:tcW w:w="13758" w:type="dxa"/>
            <w:gridSpan w:val="20"/>
            <w:tcBorders>
              <w:top w:val="single" w:sz="8" w:space="0" w:color="000000"/>
              <w:left w:val="nil"/>
              <w:bottom w:val="nil"/>
              <w:right w:val="nil"/>
            </w:tcBorders>
            <w:noWrap/>
            <w:vAlign w:val="bottom"/>
          </w:tcPr>
          <w:p w:rsidR="00BB72DB" w:rsidRPr="00DF0CB9" w:rsidRDefault="00BB72DB" w:rsidP="00F57495">
            <w:pPr>
              <w:widowControl/>
              <w:jc w:val="left"/>
              <w:rPr>
                <w:rFonts w:ascii="仿宋" w:eastAsia="仿宋" w:hAnsi="仿宋"/>
                <w:b/>
                <w:color w:val="000000"/>
                <w:kern w:val="0"/>
                <w:sz w:val="32"/>
                <w:szCs w:val="32"/>
              </w:rPr>
            </w:pPr>
            <w:r w:rsidRPr="00DF0CB9">
              <w:rPr>
                <w:rFonts w:ascii="仿宋" w:eastAsia="仿宋" w:hAnsi="仿宋" w:cs="仿宋" w:hint="eastAsia"/>
                <w:b/>
                <w:color w:val="000000"/>
                <w:kern w:val="0"/>
                <w:sz w:val="32"/>
                <w:szCs w:val="32"/>
              </w:rPr>
              <w:t>注：本表反映部门本年度取得的各项收入情况，数据取自财决</w:t>
            </w:r>
            <w:r w:rsidRPr="00DF0CB9">
              <w:rPr>
                <w:rFonts w:ascii="仿宋" w:eastAsia="仿宋" w:hAnsi="仿宋" w:cs="仿宋"/>
                <w:b/>
                <w:color w:val="000000"/>
                <w:kern w:val="0"/>
                <w:sz w:val="32"/>
                <w:szCs w:val="32"/>
              </w:rPr>
              <w:t>03</w:t>
            </w:r>
            <w:r w:rsidRPr="00DF0CB9">
              <w:rPr>
                <w:rFonts w:ascii="仿宋" w:eastAsia="仿宋" w:hAnsi="仿宋" w:cs="仿宋" w:hint="eastAsia"/>
                <w:b/>
                <w:color w:val="000000"/>
                <w:kern w:val="0"/>
                <w:sz w:val="32"/>
                <w:szCs w:val="32"/>
              </w:rPr>
              <w:t>表</w:t>
            </w:r>
          </w:p>
        </w:tc>
      </w:tr>
    </w:tbl>
    <w:p w:rsidR="00BB72DB" w:rsidRPr="00F57495" w:rsidRDefault="00BB72DB" w:rsidP="00F57495">
      <w:pPr>
        <w:widowControl/>
        <w:jc w:val="left"/>
        <w:rPr>
          <w:rFonts w:ascii="仿宋" w:eastAsia="仿宋" w:hAnsi="仿宋"/>
          <w:color w:val="000000"/>
          <w:kern w:val="0"/>
          <w:sz w:val="22"/>
          <w:szCs w:val="22"/>
        </w:rPr>
      </w:pPr>
    </w:p>
    <w:tbl>
      <w:tblPr>
        <w:tblW w:w="14326" w:type="dxa"/>
        <w:tblInd w:w="-106" w:type="dxa"/>
        <w:tblLook w:val="00A0"/>
      </w:tblPr>
      <w:tblGrid>
        <w:gridCol w:w="436"/>
        <w:gridCol w:w="436"/>
        <w:gridCol w:w="460"/>
        <w:gridCol w:w="1518"/>
        <w:gridCol w:w="531"/>
        <w:gridCol w:w="178"/>
        <w:gridCol w:w="454"/>
        <w:gridCol w:w="830"/>
        <w:gridCol w:w="362"/>
        <w:gridCol w:w="1678"/>
        <w:gridCol w:w="1496"/>
        <w:gridCol w:w="304"/>
        <w:gridCol w:w="688"/>
        <w:gridCol w:w="728"/>
        <w:gridCol w:w="580"/>
        <w:gridCol w:w="45"/>
        <w:gridCol w:w="293"/>
        <w:gridCol w:w="793"/>
        <w:gridCol w:w="602"/>
        <w:gridCol w:w="249"/>
        <w:gridCol w:w="1429"/>
        <w:gridCol w:w="188"/>
        <w:gridCol w:w="48"/>
      </w:tblGrid>
      <w:tr w:rsidR="00BB72DB" w:rsidRPr="00AB6190">
        <w:trPr>
          <w:gridAfter w:val="2"/>
          <w:wAfter w:w="236" w:type="dxa"/>
          <w:trHeight w:val="705"/>
        </w:trPr>
        <w:tc>
          <w:tcPr>
            <w:tcW w:w="14090" w:type="dxa"/>
            <w:gridSpan w:val="21"/>
            <w:tcBorders>
              <w:top w:val="nil"/>
              <w:left w:val="nil"/>
              <w:bottom w:val="nil"/>
              <w:right w:val="nil"/>
            </w:tcBorders>
            <w:noWrap/>
            <w:vAlign w:val="bottom"/>
          </w:tcPr>
          <w:p w:rsidR="00BB72DB" w:rsidRDefault="00BB72DB" w:rsidP="00F57495">
            <w:pPr>
              <w:widowControl/>
              <w:jc w:val="center"/>
              <w:rPr>
                <w:rFonts w:ascii="方正小标宋_GBK" w:eastAsia="方正小标宋_GBK" w:hAnsi="Arial"/>
                <w:color w:val="000000"/>
                <w:kern w:val="0"/>
                <w:sz w:val="40"/>
                <w:szCs w:val="40"/>
              </w:rPr>
            </w:pPr>
          </w:p>
          <w:p w:rsidR="00BB72DB" w:rsidRDefault="00BB72DB" w:rsidP="00F57495">
            <w:pPr>
              <w:widowControl/>
              <w:jc w:val="center"/>
              <w:rPr>
                <w:rFonts w:ascii="仿宋" w:eastAsia="仿宋" w:hAnsi="仿宋"/>
                <w:b/>
                <w:bCs/>
                <w:color w:val="000000"/>
                <w:kern w:val="0"/>
                <w:sz w:val="30"/>
                <w:szCs w:val="30"/>
              </w:rPr>
            </w:pPr>
          </w:p>
          <w:p w:rsidR="00BB72DB" w:rsidRPr="00163D4C" w:rsidRDefault="00BB72DB" w:rsidP="00F57495">
            <w:pPr>
              <w:widowControl/>
              <w:jc w:val="center"/>
              <w:rPr>
                <w:rFonts w:ascii="仿宋" w:eastAsia="仿宋" w:hAnsi="仿宋"/>
                <w:color w:val="000000"/>
                <w:kern w:val="0"/>
                <w:sz w:val="44"/>
                <w:szCs w:val="44"/>
              </w:rPr>
            </w:pPr>
            <w:r w:rsidRPr="00163D4C">
              <w:rPr>
                <w:rFonts w:ascii="仿宋" w:eastAsia="仿宋" w:hAnsi="仿宋" w:cs="仿宋" w:hint="eastAsia"/>
                <w:b/>
                <w:bCs/>
                <w:color w:val="000000"/>
                <w:kern w:val="0"/>
                <w:sz w:val="44"/>
                <w:szCs w:val="44"/>
              </w:rPr>
              <w:t>支出决算表</w:t>
            </w:r>
          </w:p>
        </w:tc>
      </w:tr>
      <w:tr w:rsidR="00BB72DB" w:rsidRPr="00AB6190">
        <w:trPr>
          <w:gridAfter w:val="2"/>
          <w:wAfter w:w="236" w:type="dxa"/>
          <w:trHeight w:val="300"/>
        </w:trPr>
        <w:tc>
          <w:tcPr>
            <w:tcW w:w="436"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460"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3511" w:type="dxa"/>
            <w:gridSpan w:val="5"/>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2040"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800"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2041" w:type="dxa"/>
            <w:gridSpan w:val="4"/>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086"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851"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429" w:type="dxa"/>
            <w:tcBorders>
              <w:top w:val="nil"/>
              <w:left w:val="nil"/>
              <w:bottom w:val="nil"/>
              <w:right w:val="nil"/>
            </w:tcBorders>
            <w:noWrap/>
            <w:vAlign w:val="bottom"/>
          </w:tcPr>
          <w:p w:rsidR="00BB72DB" w:rsidRPr="00DF0CB9" w:rsidRDefault="00BB72DB" w:rsidP="00AB6190">
            <w:pPr>
              <w:widowControl/>
              <w:jc w:val="right"/>
              <w:rPr>
                <w:rFonts w:ascii="仿宋" w:eastAsia="仿宋" w:hAnsi="仿宋"/>
                <w:color w:val="000000"/>
                <w:kern w:val="0"/>
                <w:sz w:val="22"/>
              </w:rPr>
            </w:pPr>
            <w:r w:rsidRPr="00DF0CB9">
              <w:rPr>
                <w:rFonts w:ascii="仿宋" w:eastAsia="仿宋" w:hAnsi="仿宋" w:cs="宋体" w:hint="eastAsia"/>
                <w:color w:val="000000"/>
                <w:kern w:val="0"/>
                <w:sz w:val="22"/>
                <w:szCs w:val="22"/>
              </w:rPr>
              <w:t>公开</w:t>
            </w:r>
            <w:r w:rsidRPr="00DF0CB9">
              <w:rPr>
                <w:rFonts w:ascii="仿宋" w:eastAsia="仿宋" w:hAnsi="仿宋" w:cs="宋体"/>
                <w:color w:val="000000"/>
                <w:kern w:val="0"/>
                <w:sz w:val="22"/>
                <w:szCs w:val="22"/>
              </w:rPr>
              <w:t>03</w:t>
            </w:r>
            <w:r w:rsidRPr="00DF0CB9">
              <w:rPr>
                <w:rFonts w:ascii="仿宋" w:eastAsia="仿宋" w:hAnsi="仿宋" w:cs="宋体" w:hint="eastAsia"/>
                <w:color w:val="000000"/>
                <w:kern w:val="0"/>
                <w:sz w:val="22"/>
                <w:szCs w:val="22"/>
              </w:rPr>
              <w:t>表</w:t>
            </w:r>
          </w:p>
        </w:tc>
      </w:tr>
      <w:tr w:rsidR="00BB72DB" w:rsidRPr="00F57495">
        <w:trPr>
          <w:gridAfter w:val="2"/>
          <w:wAfter w:w="236" w:type="dxa"/>
          <w:trHeight w:val="315"/>
        </w:trPr>
        <w:tc>
          <w:tcPr>
            <w:tcW w:w="4843" w:type="dxa"/>
            <w:gridSpan w:val="8"/>
            <w:tcBorders>
              <w:top w:val="nil"/>
              <w:left w:val="nil"/>
              <w:bottom w:val="nil"/>
              <w:right w:val="nil"/>
            </w:tcBorders>
            <w:noWrap/>
            <w:vAlign w:val="bottom"/>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公开部门：</w:t>
            </w:r>
            <w:r>
              <w:rPr>
                <w:rFonts w:ascii="仿宋" w:eastAsia="仿宋" w:hAnsi="仿宋" w:cs="仿宋" w:hint="eastAsia"/>
                <w:color w:val="000000"/>
                <w:kern w:val="0"/>
                <w:sz w:val="22"/>
                <w:szCs w:val="22"/>
              </w:rPr>
              <w:t>兴庆区人民法院</w:t>
            </w:r>
          </w:p>
        </w:tc>
        <w:tc>
          <w:tcPr>
            <w:tcW w:w="2040" w:type="dxa"/>
            <w:gridSpan w:val="2"/>
            <w:tcBorders>
              <w:top w:val="nil"/>
              <w:left w:val="nil"/>
              <w:bottom w:val="nil"/>
              <w:right w:val="nil"/>
            </w:tcBorders>
            <w:noWrap/>
            <w:vAlign w:val="bottom"/>
          </w:tcPr>
          <w:p w:rsidR="00BB72DB" w:rsidRPr="00F57495" w:rsidRDefault="00BB72DB" w:rsidP="00AB6190">
            <w:pPr>
              <w:widowControl/>
              <w:jc w:val="left"/>
              <w:rPr>
                <w:rFonts w:ascii="仿宋" w:eastAsia="仿宋" w:hAnsi="仿宋"/>
                <w:color w:val="000000"/>
                <w:kern w:val="0"/>
                <w:sz w:val="22"/>
              </w:rPr>
            </w:pPr>
          </w:p>
        </w:tc>
        <w:tc>
          <w:tcPr>
            <w:tcW w:w="1800" w:type="dxa"/>
            <w:gridSpan w:val="2"/>
            <w:tcBorders>
              <w:top w:val="nil"/>
              <w:left w:val="nil"/>
              <w:bottom w:val="nil"/>
              <w:right w:val="nil"/>
            </w:tcBorders>
            <w:noWrap/>
            <w:vAlign w:val="bottom"/>
          </w:tcPr>
          <w:p w:rsidR="00BB72DB" w:rsidRPr="00F57495" w:rsidRDefault="00BB72DB" w:rsidP="00AB6190">
            <w:pPr>
              <w:widowControl/>
              <w:jc w:val="center"/>
              <w:rPr>
                <w:rFonts w:ascii="仿宋" w:eastAsia="仿宋" w:hAnsi="仿宋"/>
                <w:color w:val="000000"/>
                <w:kern w:val="0"/>
                <w:sz w:val="22"/>
              </w:rPr>
            </w:pPr>
          </w:p>
        </w:tc>
        <w:tc>
          <w:tcPr>
            <w:tcW w:w="2041" w:type="dxa"/>
            <w:gridSpan w:val="4"/>
            <w:tcBorders>
              <w:top w:val="nil"/>
              <w:left w:val="nil"/>
              <w:bottom w:val="nil"/>
              <w:right w:val="nil"/>
            </w:tcBorders>
            <w:noWrap/>
            <w:vAlign w:val="bottom"/>
          </w:tcPr>
          <w:p w:rsidR="00BB72DB" w:rsidRPr="00F57495" w:rsidRDefault="00BB72DB" w:rsidP="00AB6190">
            <w:pPr>
              <w:widowControl/>
              <w:jc w:val="left"/>
              <w:rPr>
                <w:rFonts w:ascii="仿宋" w:eastAsia="仿宋" w:hAnsi="仿宋"/>
                <w:color w:val="000000"/>
                <w:kern w:val="0"/>
                <w:sz w:val="22"/>
              </w:rPr>
            </w:pPr>
          </w:p>
        </w:tc>
        <w:tc>
          <w:tcPr>
            <w:tcW w:w="1086" w:type="dxa"/>
            <w:gridSpan w:val="2"/>
            <w:tcBorders>
              <w:top w:val="nil"/>
              <w:left w:val="nil"/>
              <w:bottom w:val="nil"/>
              <w:right w:val="nil"/>
            </w:tcBorders>
            <w:noWrap/>
            <w:vAlign w:val="bottom"/>
          </w:tcPr>
          <w:p w:rsidR="00BB72DB" w:rsidRPr="00F57495" w:rsidRDefault="00BB72DB" w:rsidP="00AB6190">
            <w:pPr>
              <w:widowControl/>
              <w:jc w:val="left"/>
              <w:rPr>
                <w:rFonts w:ascii="仿宋" w:eastAsia="仿宋" w:hAnsi="仿宋"/>
                <w:color w:val="000000"/>
                <w:kern w:val="0"/>
                <w:sz w:val="22"/>
              </w:rPr>
            </w:pPr>
          </w:p>
        </w:tc>
        <w:tc>
          <w:tcPr>
            <w:tcW w:w="851" w:type="dxa"/>
            <w:gridSpan w:val="2"/>
            <w:tcBorders>
              <w:top w:val="nil"/>
              <w:left w:val="nil"/>
              <w:bottom w:val="nil"/>
              <w:right w:val="nil"/>
            </w:tcBorders>
            <w:noWrap/>
            <w:vAlign w:val="bottom"/>
          </w:tcPr>
          <w:p w:rsidR="00BB72DB" w:rsidRPr="00F57495" w:rsidRDefault="00BB72DB" w:rsidP="00AB6190">
            <w:pPr>
              <w:widowControl/>
              <w:jc w:val="left"/>
              <w:rPr>
                <w:rFonts w:ascii="仿宋" w:eastAsia="仿宋" w:hAnsi="仿宋"/>
                <w:color w:val="000000"/>
                <w:kern w:val="0"/>
                <w:sz w:val="22"/>
              </w:rPr>
            </w:pPr>
          </w:p>
        </w:tc>
        <w:tc>
          <w:tcPr>
            <w:tcW w:w="1429" w:type="dxa"/>
            <w:tcBorders>
              <w:top w:val="nil"/>
              <w:left w:val="nil"/>
              <w:bottom w:val="nil"/>
              <w:right w:val="nil"/>
            </w:tcBorders>
            <w:noWrap/>
            <w:vAlign w:val="bottom"/>
          </w:tcPr>
          <w:p w:rsidR="00BB72DB" w:rsidRPr="00DF0CB9" w:rsidRDefault="00BB72DB" w:rsidP="00AB6190">
            <w:pPr>
              <w:widowControl/>
              <w:jc w:val="right"/>
              <w:rPr>
                <w:rFonts w:ascii="仿宋" w:eastAsia="仿宋" w:hAnsi="仿宋"/>
                <w:color w:val="000000"/>
                <w:kern w:val="0"/>
                <w:sz w:val="22"/>
              </w:rPr>
            </w:pPr>
            <w:r w:rsidRPr="00DF0CB9">
              <w:rPr>
                <w:rFonts w:ascii="仿宋" w:eastAsia="仿宋" w:hAnsi="仿宋" w:cs="仿宋" w:hint="eastAsia"/>
                <w:color w:val="000000"/>
                <w:kern w:val="0"/>
                <w:sz w:val="22"/>
                <w:szCs w:val="22"/>
              </w:rPr>
              <w:t>金额单位：元</w:t>
            </w:r>
          </w:p>
        </w:tc>
      </w:tr>
      <w:tr w:rsidR="00BB72DB" w:rsidRPr="00F57495">
        <w:trPr>
          <w:gridAfter w:val="2"/>
          <w:wAfter w:w="236" w:type="dxa"/>
          <w:trHeight w:val="308"/>
        </w:trPr>
        <w:tc>
          <w:tcPr>
            <w:tcW w:w="4843" w:type="dxa"/>
            <w:gridSpan w:val="8"/>
            <w:tcBorders>
              <w:top w:val="single" w:sz="8" w:space="0" w:color="000000"/>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项目</w:t>
            </w:r>
          </w:p>
        </w:tc>
        <w:tc>
          <w:tcPr>
            <w:tcW w:w="2040"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本年支出合计</w:t>
            </w:r>
          </w:p>
        </w:tc>
        <w:tc>
          <w:tcPr>
            <w:tcW w:w="1800"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基本支出</w:t>
            </w:r>
          </w:p>
        </w:tc>
        <w:tc>
          <w:tcPr>
            <w:tcW w:w="2041" w:type="dxa"/>
            <w:gridSpan w:val="4"/>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项目支出</w:t>
            </w:r>
          </w:p>
        </w:tc>
        <w:tc>
          <w:tcPr>
            <w:tcW w:w="1086"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上缴上级支出</w:t>
            </w:r>
          </w:p>
        </w:tc>
        <w:tc>
          <w:tcPr>
            <w:tcW w:w="851" w:type="dxa"/>
            <w:gridSpan w:val="2"/>
            <w:vMerge w:val="restart"/>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经营支出</w:t>
            </w:r>
          </w:p>
        </w:tc>
        <w:tc>
          <w:tcPr>
            <w:tcW w:w="1429" w:type="dxa"/>
            <w:vMerge w:val="restart"/>
            <w:tcBorders>
              <w:top w:val="single" w:sz="8" w:space="0" w:color="000000"/>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对附属单位补助支出</w:t>
            </w:r>
          </w:p>
        </w:tc>
      </w:tr>
      <w:tr w:rsidR="00BB72DB" w:rsidRPr="00F57495">
        <w:trPr>
          <w:gridAfter w:val="2"/>
          <w:wAfter w:w="236" w:type="dxa"/>
          <w:trHeight w:val="312"/>
        </w:trPr>
        <w:tc>
          <w:tcPr>
            <w:tcW w:w="1332" w:type="dxa"/>
            <w:gridSpan w:val="3"/>
            <w:vMerge w:val="restart"/>
            <w:tcBorders>
              <w:top w:val="single" w:sz="4" w:space="0" w:color="000000"/>
              <w:left w:val="single" w:sz="8" w:space="0" w:color="000000"/>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功能分类科目编码</w:t>
            </w:r>
          </w:p>
        </w:tc>
        <w:tc>
          <w:tcPr>
            <w:tcW w:w="3511" w:type="dxa"/>
            <w:gridSpan w:val="5"/>
            <w:vMerge w:val="restart"/>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科目名称</w:t>
            </w:r>
          </w:p>
        </w:tc>
        <w:tc>
          <w:tcPr>
            <w:tcW w:w="204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2041" w:type="dxa"/>
            <w:gridSpan w:val="4"/>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086"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851"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olor w:val="000000"/>
                <w:kern w:val="0"/>
                <w:sz w:val="22"/>
              </w:rPr>
            </w:pPr>
          </w:p>
        </w:tc>
        <w:tc>
          <w:tcPr>
            <w:tcW w:w="1429" w:type="dxa"/>
            <w:vMerge/>
            <w:tcBorders>
              <w:top w:val="single" w:sz="8" w:space="0" w:color="000000"/>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olor w:val="000000"/>
                <w:kern w:val="0"/>
                <w:sz w:val="22"/>
              </w:rPr>
            </w:pPr>
          </w:p>
        </w:tc>
      </w:tr>
      <w:tr w:rsidR="00BB72DB" w:rsidRPr="00F57495">
        <w:trPr>
          <w:gridAfter w:val="2"/>
          <w:wAfter w:w="236" w:type="dxa"/>
          <w:trHeight w:val="312"/>
        </w:trPr>
        <w:tc>
          <w:tcPr>
            <w:tcW w:w="1332" w:type="dxa"/>
            <w:gridSpan w:val="3"/>
            <w:vMerge/>
            <w:tcBorders>
              <w:top w:val="single" w:sz="4" w:space="0" w:color="000000"/>
              <w:left w:val="single" w:sz="8" w:space="0" w:color="000000"/>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3511" w:type="dxa"/>
            <w:gridSpan w:val="5"/>
            <w:vMerge/>
            <w:tcBorders>
              <w:top w:val="nil"/>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204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2041" w:type="dxa"/>
            <w:gridSpan w:val="4"/>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1086"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851"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1429" w:type="dxa"/>
            <w:vMerge/>
            <w:tcBorders>
              <w:top w:val="single" w:sz="8" w:space="0" w:color="000000"/>
              <w:left w:val="nil"/>
              <w:bottom w:val="single" w:sz="4" w:space="0" w:color="000000"/>
              <w:right w:val="single" w:sz="8" w:space="0" w:color="000000"/>
            </w:tcBorders>
            <w:vAlign w:val="center"/>
          </w:tcPr>
          <w:p w:rsidR="00BB72DB" w:rsidRPr="00F57495" w:rsidRDefault="00BB72DB" w:rsidP="00AB6190">
            <w:pPr>
              <w:widowControl/>
              <w:jc w:val="left"/>
              <w:rPr>
                <w:rFonts w:ascii="仿宋" w:eastAsia="仿宋" w:hAnsi="仿宋"/>
                <w:color w:val="000000"/>
                <w:kern w:val="0"/>
                <w:sz w:val="22"/>
              </w:rPr>
            </w:pPr>
          </w:p>
        </w:tc>
      </w:tr>
      <w:tr w:rsidR="00BB72DB" w:rsidRPr="00F57495">
        <w:trPr>
          <w:gridAfter w:val="2"/>
          <w:wAfter w:w="236" w:type="dxa"/>
          <w:trHeight w:val="312"/>
        </w:trPr>
        <w:tc>
          <w:tcPr>
            <w:tcW w:w="1332" w:type="dxa"/>
            <w:gridSpan w:val="3"/>
            <w:vMerge/>
            <w:tcBorders>
              <w:top w:val="single" w:sz="4" w:space="0" w:color="000000"/>
              <w:left w:val="single" w:sz="8" w:space="0" w:color="000000"/>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3511" w:type="dxa"/>
            <w:gridSpan w:val="5"/>
            <w:vMerge/>
            <w:tcBorders>
              <w:top w:val="nil"/>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204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2041" w:type="dxa"/>
            <w:gridSpan w:val="4"/>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1086"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851" w:type="dxa"/>
            <w:gridSpan w:val="2"/>
            <w:vMerge/>
            <w:tcBorders>
              <w:top w:val="single" w:sz="8" w:space="0" w:color="000000"/>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1429" w:type="dxa"/>
            <w:vMerge/>
            <w:tcBorders>
              <w:top w:val="single" w:sz="8" w:space="0" w:color="000000"/>
              <w:left w:val="nil"/>
              <w:bottom w:val="single" w:sz="4" w:space="0" w:color="000000"/>
              <w:right w:val="single" w:sz="8" w:space="0" w:color="000000"/>
            </w:tcBorders>
            <w:vAlign w:val="center"/>
          </w:tcPr>
          <w:p w:rsidR="00BB72DB" w:rsidRPr="00F57495" w:rsidRDefault="00BB72DB" w:rsidP="00AB6190">
            <w:pPr>
              <w:widowControl/>
              <w:jc w:val="left"/>
              <w:rPr>
                <w:rFonts w:ascii="仿宋" w:eastAsia="仿宋" w:hAnsi="仿宋"/>
                <w:color w:val="000000"/>
                <w:kern w:val="0"/>
                <w:sz w:val="22"/>
              </w:rPr>
            </w:pPr>
          </w:p>
        </w:tc>
      </w:tr>
      <w:tr w:rsidR="00BB72DB" w:rsidRPr="00F57495">
        <w:trPr>
          <w:gridAfter w:val="2"/>
          <w:wAfter w:w="236" w:type="dxa"/>
          <w:trHeight w:val="308"/>
        </w:trPr>
        <w:tc>
          <w:tcPr>
            <w:tcW w:w="436" w:type="dxa"/>
            <w:vMerge w:val="restart"/>
            <w:tcBorders>
              <w:top w:val="nil"/>
              <w:left w:val="single" w:sz="8" w:space="0" w:color="000000"/>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款</w:t>
            </w:r>
          </w:p>
        </w:tc>
        <w:tc>
          <w:tcPr>
            <w:tcW w:w="460" w:type="dxa"/>
            <w:vMerge w:val="restart"/>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栏次</w:t>
            </w:r>
          </w:p>
        </w:tc>
        <w:tc>
          <w:tcPr>
            <w:tcW w:w="2040"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w:t>
            </w:r>
          </w:p>
        </w:tc>
        <w:tc>
          <w:tcPr>
            <w:tcW w:w="1800"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w:t>
            </w:r>
          </w:p>
        </w:tc>
        <w:tc>
          <w:tcPr>
            <w:tcW w:w="2041" w:type="dxa"/>
            <w:gridSpan w:val="4"/>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w:t>
            </w:r>
          </w:p>
        </w:tc>
        <w:tc>
          <w:tcPr>
            <w:tcW w:w="1086"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4</w:t>
            </w:r>
          </w:p>
        </w:tc>
        <w:tc>
          <w:tcPr>
            <w:tcW w:w="851" w:type="dxa"/>
            <w:gridSpan w:val="2"/>
            <w:tcBorders>
              <w:top w:val="nil"/>
              <w:left w:val="nil"/>
              <w:bottom w:val="single" w:sz="4" w:space="0" w:color="000000"/>
              <w:right w:val="single" w:sz="4"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w:t>
            </w:r>
          </w:p>
        </w:tc>
        <w:tc>
          <w:tcPr>
            <w:tcW w:w="1429" w:type="dxa"/>
            <w:tcBorders>
              <w:top w:val="nil"/>
              <w:left w:val="nil"/>
              <w:bottom w:val="single" w:sz="4" w:space="0" w:color="000000"/>
              <w:right w:val="single" w:sz="8" w:space="0" w:color="000000"/>
            </w:tcBorders>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w:t>
            </w:r>
          </w:p>
        </w:tc>
      </w:tr>
      <w:tr w:rsidR="00BB72DB" w:rsidRPr="00F57495">
        <w:trPr>
          <w:gridAfter w:val="2"/>
          <w:wAfter w:w="236" w:type="dxa"/>
          <w:trHeight w:val="308"/>
        </w:trPr>
        <w:tc>
          <w:tcPr>
            <w:tcW w:w="436" w:type="dxa"/>
            <w:vMerge/>
            <w:tcBorders>
              <w:top w:val="nil"/>
              <w:left w:val="single" w:sz="8" w:space="0" w:color="000000"/>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436" w:type="dxa"/>
            <w:vMerge/>
            <w:tcBorders>
              <w:top w:val="nil"/>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460" w:type="dxa"/>
            <w:vMerge/>
            <w:tcBorders>
              <w:top w:val="nil"/>
              <w:left w:val="nil"/>
              <w:bottom w:val="single" w:sz="4" w:space="0" w:color="000000"/>
              <w:right w:val="single" w:sz="4" w:space="0" w:color="000000"/>
            </w:tcBorders>
            <w:vAlign w:val="center"/>
          </w:tcPr>
          <w:p w:rsidR="00BB72DB" w:rsidRPr="00F57495" w:rsidRDefault="00BB72DB" w:rsidP="00AB6190">
            <w:pPr>
              <w:widowControl/>
              <w:jc w:val="left"/>
              <w:rPr>
                <w:rFonts w:ascii="仿宋" w:eastAsia="仿宋" w:hAnsi="仿宋"/>
                <w:color w:val="000000"/>
                <w:kern w:val="0"/>
                <w:sz w:val="22"/>
              </w:rPr>
            </w:pP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center"/>
              <w:rPr>
                <w:rFonts w:ascii="仿宋" w:eastAsia="仿宋" w:hAnsi="仿宋"/>
                <w:color w:val="000000"/>
                <w:kern w:val="0"/>
                <w:sz w:val="22"/>
              </w:rPr>
            </w:pPr>
            <w:r w:rsidRPr="00F57495">
              <w:rPr>
                <w:rFonts w:ascii="仿宋" w:eastAsia="仿宋" w:hAnsi="仿宋" w:cs="仿宋" w:hint="eastAsia"/>
                <w:color w:val="000000"/>
                <w:kern w:val="0"/>
                <w:sz w:val="22"/>
                <w:szCs w:val="22"/>
              </w:rPr>
              <w:t>合计</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61,500,294.44</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31,568,965.28</w:t>
            </w:r>
          </w:p>
        </w:tc>
        <w:tc>
          <w:tcPr>
            <w:tcW w:w="2041" w:type="dxa"/>
            <w:gridSpan w:val="4"/>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29,931,329.16</w:t>
            </w:r>
          </w:p>
        </w:tc>
        <w:tc>
          <w:tcPr>
            <w:tcW w:w="1086"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single" w:sz="4" w:space="0" w:color="000000"/>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公共安全支出</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54,846,620.56</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24,915,291.40</w:t>
            </w:r>
          </w:p>
        </w:tc>
        <w:tc>
          <w:tcPr>
            <w:tcW w:w="2041" w:type="dxa"/>
            <w:gridSpan w:val="4"/>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29,931,329.16</w:t>
            </w:r>
          </w:p>
        </w:tc>
        <w:tc>
          <w:tcPr>
            <w:tcW w:w="1086"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single" w:sz="4" w:space="0" w:color="000000"/>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法院</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54,846,620.56</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24,915,291.40</w:t>
            </w:r>
          </w:p>
        </w:tc>
        <w:tc>
          <w:tcPr>
            <w:tcW w:w="2041" w:type="dxa"/>
            <w:gridSpan w:val="4"/>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29,931,329.16</w:t>
            </w:r>
          </w:p>
        </w:tc>
        <w:tc>
          <w:tcPr>
            <w:tcW w:w="1086"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single" w:sz="4" w:space="0" w:color="000000"/>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2040501</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行政运行</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24,915,291.40</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24,915,291.40</w:t>
            </w:r>
          </w:p>
        </w:tc>
        <w:tc>
          <w:tcPr>
            <w:tcW w:w="2041" w:type="dxa"/>
            <w:gridSpan w:val="4"/>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single" w:sz="4" w:space="0" w:color="000000"/>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2040502</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一般行政管理事务</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29,341,329.16</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2041" w:type="dxa"/>
            <w:gridSpan w:val="4"/>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29,341,329.16</w:t>
            </w:r>
          </w:p>
        </w:tc>
        <w:tc>
          <w:tcPr>
            <w:tcW w:w="1086"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single" w:sz="4" w:space="0" w:color="000000"/>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2040506</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两庭建设</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590,000.00</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2041" w:type="dxa"/>
            <w:gridSpan w:val="4"/>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590,000.00</w:t>
            </w:r>
          </w:p>
        </w:tc>
        <w:tc>
          <w:tcPr>
            <w:tcW w:w="1086"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single" w:sz="4" w:space="0" w:color="000000"/>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社会保障和就业支出</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3,713,385.74</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3,713,385.74</w:t>
            </w:r>
          </w:p>
        </w:tc>
        <w:tc>
          <w:tcPr>
            <w:tcW w:w="2041" w:type="dxa"/>
            <w:gridSpan w:val="4"/>
            <w:tcBorders>
              <w:top w:val="nil"/>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nil"/>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nil"/>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nil"/>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20805</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行政事业单位离退休</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2041" w:type="dxa"/>
            <w:gridSpan w:val="4"/>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2080504</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未归口管理的行政单位离退休</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680,358.50</w:t>
            </w:r>
          </w:p>
        </w:tc>
        <w:tc>
          <w:tcPr>
            <w:tcW w:w="2041" w:type="dxa"/>
            <w:gridSpan w:val="4"/>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20899</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其他社会保障和就业支出</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2041" w:type="dxa"/>
            <w:gridSpan w:val="4"/>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2089901</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其他社会保障和就业支出</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3,033,027.24</w:t>
            </w:r>
          </w:p>
        </w:tc>
        <w:tc>
          <w:tcPr>
            <w:tcW w:w="2041" w:type="dxa"/>
            <w:gridSpan w:val="4"/>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医疗卫生与计划生育支出</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80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2041" w:type="dxa"/>
            <w:gridSpan w:val="4"/>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A71EB1">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21005</w:t>
            </w:r>
          </w:p>
        </w:tc>
        <w:tc>
          <w:tcPr>
            <w:tcW w:w="3511" w:type="dxa"/>
            <w:gridSpan w:val="5"/>
            <w:tcBorders>
              <w:top w:val="nil"/>
              <w:left w:val="nil"/>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医疗保障</w:t>
            </w:r>
          </w:p>
        </w:tc>
        <w:tc>
          <w:tcPr>
            <w:tcW w:w="2040" w:type="dxa"/>
            <w:gridSpan w:val="2"/>
            <w:tcBorders>
              <w:top w:val="nil"/>
              <w:left w:val="nil"/>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800" w:type="dxa"/>
            <w:gridSpan w:val="2"/>
            <w:tcBorders>
              <w:top w:val="nil"/>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2041" w:type="dxa"/>
            <w:gridSpan w:val="4"/>
            <w:tcBorders>
              <w:top w:val="single" w:sz="4" w:space="0" w:color="000000"/>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single" w:sz="4" w:space="0" w:color="auto"/>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A71EB1">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000000"/>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2100501</w:t>
            </w:r>
          </w:p>
        </w:tc>
        <w:tc>
          <w:tcPr>
            <w:tcW w:w="3511" w:type="dxa"/>
            <w:gridSpan w:val="5"/>
            <w:tcBorders>
              <w:top w:val="nil"/>
              <w:left w:val="nil"/>
              <w:bottom w:val="single" w:sz="4" w:space="0" w:color="auto"/>
              <w:right w:val="single" w:sz="4" w:space="0" w:color="000000"/>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行政单位医疗</w:t>
            </w:r>
          </w:p>
        </w:tc>
        <w:tc>
          <w:tcPr>
            <w:tcW w:w="2040"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854,442.62</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854,442.62</w:t>
            </w:r>
          </w:p>
        </w:tc>
        <w:tc>
          <w:tcPr>
            <w:tcW w:w="2041" w:type="dxa"/>
            <w:gridSpan w:val="4"/>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A71EB1">
        <w:trPr>
          <w:gridAfter w:val="2"/>
          <w:wAfter w:w="236" w:type="dxa"/>
          <w:trHeight w:val="308"/>
        </w:trPr>
        <w:tc>
          <w:tcPr>
            <w:tcW w:w="1332" w:type="dxa"/>
            <w:gridSpan w:val="3"/>
            <w:tcBorders>
              <w:top w:val="single" w:sz="4" w:space="0" w:color="000000"/>
              <w:left w:val="single" w:sz="8" w:space="0" w:color="000000"/>
              <w:bottom w:val="single" w:sz="4" w:space="0" w:color="000000"/>
              <w:right w:val="single" w:sz="4" w:space="0" w:color="auto"/>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2100503</w:t>
            </w:r>
          </w:p>
        </w:tc>
        <w:tc>
          <w:tcPr>
            <w:tcW w:w="3511" w:type="dxa"/>
            <w:gridSpan w:val="5"/>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公务员医疗补助</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791,694.91</w:t>
            </w:r>
          </w:p>
        </w:tc>
        <w:tc>
          <w:tcPr>
            <w:tcW w:w="1800" w:type="dxa"/>
            <w:gridSpan w:val="2"/>
            <w:tcBorders>
              <w:top w:val="single" w:sz="4" w:space="0" w:color="auto"/>
              <w:left w:val="single" w:sz="4" w:space="0" w:color="auto"/>
              <w:bottom w:val="single" w:sz="4" w:space="0" w:color="000000"/>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791,694.91</w:t>
            </w:r>
          </w:p>
        </w:tc>
        <w:tc>
          <w:tcPr>
            <w:tcW w:w="2041" w:type="dxa"/>
            <w:gridSpan w:val="4"/>
            <w:tcBorders>
              <w:top w:val="single" w:sz="4" w:space="0" w:color="auto"/>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auto"/>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auto"/>
              <w:left w:val="nil"/>
              <w:bottom w:val="nil"/>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auto"/>
              <w:left w:val="nil"/>
              <w:bottom w:val="nil"/>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gridAfter w:val="2"/>
          <w:wAfter w:w="236" w:type="dxa"/>
          <w:trHeight w:val="308"/>
        </w:trPr>
        <w:tc>
          <w:tcPr>
            <w:tcW w:w="1332" w:type="dxa"/>
            <w:gridSpan w:val="3"/>
            <w:tcBorders>
              <w:top w:val="single" w:sz="4" w:space="0" w:color="000000"/>
              <w:left w:val="single" w:sz="8" w:space="0" w:color="000000"/>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221</w:t>
            </w:r>
          </w:p>
        </w:tc>
        <w:tc>
          <w:tcPr>
            <w:tcW w:w="3511" w:type="dxa"/>
            <w:gridSpan w:val="5"/>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住房保障支出</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800" w:type="dxa"/>
            <w:gridSpan w:val="2"/>
            <w:tcBorders>
              <w:top w:val="nil"/>
              <w:left w:val="single" w:sz="4" w:space="0" w:color="auto"/>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2041" w:type="dxa"/>
            <w:gridSpan w:val="4"/>
            <w:tcBorders>
              <w:top w:val="single" w:sz="4" w:space="0" w:color="000000"/>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000000"/>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000000"/>
              <w:left w:val="nil"/>
              <w:bottom w:val="single" w:sz="4" w:space="0" w:color="auto"/>
              <w:right w:val="single" w:sz="4"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000000"/>
              <w:left w:val="nil"/>
              <w:bottom w:val="single" w:sz="4" w:space="0" w:color="auto"/>
              <w:right w:val="single" w:sz="8" w:space="0" w:color="000000"/>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gridAfter w:val="2"/>
          <w:wAfter w:w="236" w:type="dxa"/>
          <w:trHeight w:val="308"/>
        </w:trPr>
        <w:tc>
          <w:tcPr>
            <w:tcW w:w="1332" w:type="dxa"/>
            <w:gridSpan w:val="3"/>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lastRenderedPageBreak/>
              <w:t>22102</w:t>
            </w:r>
          </w:p>
        </w:tc>
        <w:tc>
          <w:tcPr>
            <w:tcW w:w="3511" w:type="dxa"/>
            <w:gridSpan w:val="5"/>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住房改革支出</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2041" w:type="dxa"/>
            <w:gridSpan w:val="4"/>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F57495" w:rsidTr="00DF0CB9">
        <w:trPr>
          <w:gridAfter w:val="2"/>
          <w:wAfter w:w="236" w:type="dxa"/>
          <w:trHeight w:val="308"/>
        </w:trPr>
        <w:tc>
          <w:tcPr>
            <w:tcW w:w="1332" w:type="dxa"/>
            <w:gridSpan w:val="3"/>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2210201</w:t>
            </w:r>
          </w:p>
        </w:tc>
        <w:tc>
          <w:tcPr>
            <w:tcW w:w="3511" w:type="dxa"/>
            <w:gridSpan w:val="5"/>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住房公积金</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2041" w:type="dxa"/>
            <w:gridSpan w:val="4"/>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086"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429" w:type="dxa"/>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DF0CB9" w:rsidTr="00DF0CB9">
        <w:trPr>
          <w:gridAfter w:val="2"/>
          <w:wAfter w:w="236" w:type="dxa"/>
          <w:trHeight w:val="605"/>
        </w:trPr>
        <w:tc>
          <w:tcPr>
            <w:tcW w:w="14090" w:type="dxa"/>
            <w:gridSpan w:val="21"/>
            <w:tcBorders>
              <w:top w:val="single" w:sz="4" w:space="0" w:color="auto"/>
            </w:tcBorders>
            <w:noWrap/>
            <w:vAlign w:val="bottom"/>
          </w:tcPr>
          <w:p w:rsidR="00BB72DB" w:rsidRPr="00DF0CB9" w:rsidRDefault="00BB72DB" w:rsidP="00AB6190">
            <w:pPr>
              <w:widowControl/>
              <w:jc w:val="left"/>
              <w:rPr>
                <w:rFonts w:ascii="仿宋" w:eastAsia="仿宋" w:hAnsi="仿宋"/>
                <w:b/>
                <w:color w:val="000000"/>
                <w:kern w:val="0"/>
                <w:sz w:val="32"/>
                <w:szCs w:val="32"/>
              </w:rPr>
            </w:pPr>
            <w:r w:rsidRPr="00DF0CB9">
              <w:rPr>
                <w:rFonts w:ascii="仿宋" w:eastAsia="仿宋" w:hAnsi="仿宋" w:cs="仿宋" w:hint="eastAsia"/>
                <w:b/>
                <w:color w:val="000000"/>
                <w:kern w:val="0"/>
                <w:sz w:val="32"/>
                <w:szCs w:val="32"/>
              </w:rPr>
              <w:t>注：本表反映部门本年度各项支出情况，数据取自财决</w:t>
            </w:r>
            <w:r w:rsidRPr="00DF0CB9">
              <w:rPr>
                <w:rFonts w:ascii="仿宋" w:eastAsia="仿宋" w:hAnsi="仿宋" w:cs="仿宋"/>
                <w:b/>
                <w:color w:val="000000"/>
                <w:kern w:val="0"/>
                <w:sz w:val="32"/>
                <w:szCs w:val="32"/>
              </w:rPr>
              <w:t>04</w:t>
            </w:r>
            <w:r w:rsidRPr="00DF0CB9">
              <w:rPr>
                <w:rFonts w:ascii="仿宋" w:eastAsia="仿宋" w:hAnsi="仿宋" w:cs="仿宋" w:hint="eastAsia"/>
                <w:b/>
                <w:color w:val="000000"/>
                <w:kern w:val="0"/>
                <w:sz w:val="32"/>
                <w:szCs w:val="32"/>
              </w:rPr>
              <w:t>表</w:t>
            </w:r>
          </w:p>
        </w:tc>
      </w:tr>
      <w:tr w:rsidR="00BB72DB" w:rsidRPr="00AB6190" w:rsidTr="00DF0CB9">
        <w:trPr>
          <w:gridAfter w:val="2"/>
          <w:wAfter w:w="236" w:type="dxa"/>
          <w:trHeight w:val="510"/>
        </w:trPr>
        <w:tc>
          <w:tcPr>
            <w:tcW w:w="14090" w:type="dxa"/>
            <w:gridSpan w:val="21"/>
            <w:tcBorders>
              <w:left w:val="nil"/>
              <w:bottom w:val="nil"/>
              <w:right w:val="nil"/>
            </w:tcBorders>
            <w:noWrap/>
            <w:vAlign w:val="bottom"/>
          </w:tcPr>
          <w:p w:rsidR="00BB72DB" w:rsidRPr="00DF0CB9" w:rsidRDefault="00BB72DB" w:rsidP="006B03D7">
            <w:pPr>
              <w:widowControl/>
              <w:rPr>
                <w:rFonts w:ascii="仿宋" w:eastAsia="仿宋" w:hAnsi="仿宋"/>
                <w:b/>
                <w:bCs/>
                <w:color w:val="000000"/>
                <w:kern w:val="0"/>
                <w:sz w:val="30"/>
                <w:szCs w:val="30"/>
              </w:rPr>
            </w:pPr>
          </w:p>
          <w:p w:rsidR="00BB72DB" w:rsidRPr="00DF0CB9" w:rsidRDefault="00BB72DB" w:rsidP="006B03D7">
            <w:pPr>
              <w:widowControl/>
              <w:rPr>
                <w:rFonts w:ascii="黑体" w:eastAsia="黑体" w:hAnsi="黑体"/>
                <w:b/>
                <w:bCs/>
                <w:color w:val="000000"/>
                <w:kern w:val="0"/>
                <w:sz w:val="44"/>
                <w:szCs w:val="44"/>
              </w:rPr>
            </w:pPr>
          </w:p>
          <w:p w:rsidR="00BB72DB" w:rsidRPr="00163D4C" w:rsidRDefault="00BB72DB" w:rsidP="00F57495">
            <w:pPr>
              <w:widowControl/>
              <w:jc w:val="center"/>
              <w:rPr>
                <w:rFonts w:ascii="仿宋" w:eastAsia="仿宋" w:hAnsi="仿宋"/>
                <w:b/>
                <w:bCs/>
                <w:color w:val="000000"/>
                <w:kern w:val="0"/>
                <w:sz w:val="36"/>
                <w:szCs w:val="36"/>
              </w:rPr>
            </w:pPr>
            <w:r w:rsidRPr="00163D4C">
              <w:rPr>
                <w:rFonts w:ascii="仿宋" w:eastAsia="仿宋" w:hAnsi="仿宋" w:cs="仿宋" w:hint="eastAsia"/>
                <w:b/>
                <w:bCs/>
                <w:color w:val="000000"/>
                <w:kern w:val="0"/>
                <w:sz w:val="36"/>
                <w:szCs w:val="36"/>
              </w:rPr>
              <w:t>财政拨款收入支出决算总表</w:t>
            </w:r>
          </w:p>
        </w:tc>
      </w:tr>
      <w:tr w:rsidR="00BB72DB" w:rsidRPr="00AB6190">
        <w:trPr>
          <w:trHeight w:val="300"/>
        </w:trPr>
        <w:tc>
          <w:tcPr>
            <w:tcW w:w="3381" w:type="dxa"/>
            <w:gridSpan w:val="5"/>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632"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192"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4894" w:type="dxa"/>
            <w:gridSpan w:val="5"/>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733" w:type="dxa"/>
            <w:gridSpan w:val="4"/>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678" w:type="dxa"/>
            <w:gridSpan w:val="2"/>
            <w:tcBorders>
              <w:top w:val="nil"/>
              <w:left w:val="nil"/>
              <w:bottom w:val="nil"/>
              <w:right w:val="nil"/>
            </w:tcBorders>
            <w:noWrap/>
            <w:vAlign w:val="bottom"/>
          </w:tcPr>
          <w:p w:rsidR="00BB72DB" w:rsidRPr="00163D4C" w:rsidRDefault="00BB72DB" w:rsidP="00E71E1D">
            <w:pPr>
              <w:widowControl/>
              <w:jc w:val="right"/>
              <w:rPr>
                <w:rFonts w:ascii="仿宋" w:eastAsia="仿宋" w:hAnsi="仿宋"/>
                <w:color w:val="000000"/>
                <w:kern w:val="0"/>
                <w:sz w:val="22"/>
              </w:rPr>
            </w:pPr>
            <w:r w:rsidRPr="00163D4C">
              <w:rPr>
                <w:rFonts w:ascii="仿宋" w:eastAsia="仿宋" w:hAnsi="仿宋" w:cs="宋体" w:hint="eastAsia"/>
                <w:color w:val="000000"/>
                <w:kern w:val="0"/>
                <w:sz w:val="22"/>
                <w:szCs w:val="22"/>
              </w:rPr>
              <w:t>公开</w:t>
            </w:r>
            <w:r w:rsidRPr="00163D4C">
              <w:rPr>
                <w:rFonts w:ascii="仿宋" w:eastAsia="仿宋" w:hAnsi="仿宋" w:cs="宋体"/>
                <w:color w:val="000000"/>
                <w:kern w:val="0"/>
                <w:sz w:val="22"/>
                <w:szCs w:val="22"/>
              </w:rPr>
              <w:t>04</w:t>
            </w:r>
            <w:r w:rsidRPr="00163D4C">
              <w:rPr>
                <w:rFonts w:ascii="仿宋" w:eastAsia="仿宋" w:hAnsi="仿宋" w:cs="宋体" w:hint="eastAsia"/>
                <w:color w:val="000000"/>
                <w:kern w:val="0"/>
                <w:sz w:val="22"/>
                <w:szCs w:val="22"/>
              </w:rPr>
              <w:t>表</w:t>
            </w:r>
          </w:p>
        </w:tc>
        <w:tc>
          <w:tcPr>
            <w:tcW w:w="236" w:type="dxa"/>
            <w:gridSpan w:val="2"/>
            <w:tcBorders>
              <w:top w:val="nil"/>
              <w:left w:val="nil"/>
              <w:bottom w:val="nil"/>
              <w:right w:val="nil"/>
            </w:tcBorders>
            <w:noWrap/>
            <w:vAlign w:val="bottom"/>
          </w:tcPr>
          <w:p w:rsidR="00BB72DB" w:rsidRPr="00AB6190" w:rsidRDefault="00BB72DB" w:rsidP="00F57495">
            <w:pPr>
              <w:widowControl/>
              <w:jc w:val="right"/>
              <w:rPr>
                <w:rFonts w:ascii="宋体"/>
                <w:color w:val="000000"/>
                <w:kern w:val="0"/>
                <w:sz w:val="24"/>
                <w:szCs w:val="24"/>
              </w:rPr>
            </w:pPr>
          </w:p>
        </w:tc>
      </w:tr>
      <w:tr w:rsidR="00BB72DB" w:rsidRPr="00AB6190">
        <w:trPr>
          <w:trHeight w:val="300"/>
        </w:trPr>
        <w:tc>
          <w:tcPr>
            <w:tcW w:w="3381" w:type="dxa"/>
            <w:gridSpan w:val="5"/>
            <w:tcBorders>
              <w:top w:val="nil"/>
              <w:left w:val="nil"/>
              <w:bottom w:val="nil"/>
              <w:right w:val="nil"/>
            </w:tcBorders>
            <w:noWrap/>
            <w:vAlign w:val="bottom"/>
          </w:tcPr>
          <w:p w:rsidR="00BB72DB" w:rsidRPr="00DF0CB9" w:rsidRDefault="00BB72DB" w:rsidP="00AB6190">
            <w:pPr>
              <w:widowControl/>
              <w:jc w:val="left"/>
              <w:rPr>
                <w:rFonts w:ascii="仿宋" w:eastAsia="仿宋" w:hAnsi="仿宋"/>
                <w:color w:val="000000"/>
                <w:kern w:val="0"/>
                <w:sz w:val="22"/>
              </w:rPr>
            </w:pPr>
            <w:r w:rsidRPr="00DF0CB9">
              <w:rPr>
                <w:rFonts w:ascii="仿宋" w:eastAsia="仿宋" w:hAnsi="仿宋" w:cs="宋体" w:hint="eastAsia"/>
                <w:color w:val="000000"/>
                <w:kern w:val="0"/>
                <w:sz w:val="22"/>
                <w:szCs w:val="22"/>
              </w:rPr>
              <w:t>公开部门：兴庆区人民法院</w:t>
            </w:r>
          </w:p>
        </w:tc>
        <w:tc>
          <w:tcPr>
            <w:tcW w:w="632"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192" w:type="dxa"/>
            <w:gridSpan w:val="2"/>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4894" w:type="dxa"/>
            <w:gridSpan w:val="5"/>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BB72DB" w:rsidRPr="00AB6190" w:rsidRDefault="00BB72DB" w:rsidP="00AB6190">
            <w:pPr>
              <w:widowControl/>
              <w:jc w:val="left"/>
              <w:rPr>
                <w:rFonts w:ascii="Arial" w:hAnsi="Arial" w:cs="Arial"/>
                <w:color w:val="000000"/>
                <w:kern w:val="0"/>
                <w:sz w:val="20"/>
                <w:szCs w:val="20"/>
              </w:rPr>
            </w:pPr>
          </w:p>
        </w:tc>
        <w:tc>
          <w:tcPr>
            <w:tcW w:w="1733" w:type="dxa"/>
            <w:gridSpan w:val="4"/>
            <w:tcBorders>
              <w:top w:val="nil"/>
              <w:left w:val="nil"/>
              <w:bottom w:val="nil"/>
              <w:right w:val="nil"/>
            </w:tcBorders>
            <w:noWrap/>
            <w:vAlign w:val="bottom"/>
          </w:tcPr>
          <w:p w:rsidR="00BB72DB" w:rsidRPr="00AB6190" w:rsidRDefault="00BB72DB" w:rsidP="00AB6190">
            <w:pPr>
              <w:widowControl/>
              <w:jc w:val="center"/>
              <w:rPr>
                <w:rFonts w:ascii="宋体"/>
                <w:color w:val="000000"/>
                <w:kern w:val="0"/>
                <w:sz w:val="24"/>
                <w:szCs w:val="24"/>
              </w:rPr>
            </w:pPr>
          </w:p>
        </w:tc>
        <w:tc>
          <w:tcPr>
            <w:tcW w:w="1678" w:type="dxa"/>
            <w:gridSpan w:val="2"/>
            <w:tcBorders>
              <w:top w:val="nil"/>
              <w:left w:val="nil"/>
              <w:bottom w:val="nil"/>
              <w:right w:val="nil"/>
            </w:tcBorders>
            <w:noWrap/>
            <w:vAlign w:val="bottom"/>
          </w:tcPr>
          <w:p w:rsidR="00BB72DB" w:rsidRPr="00163D4C" w:rsidRDefault="00BB72DB" w:rsidP="00F57495">
            <w:pPr>
              <w:widowControl/>
              <w:jc w:val="right"/>
              <w:rPr>
                <w:rFonts w:ascii="仿宋" w:eastAsia="仿宋" w:hAnsi="仿宋"/>
                <w:color w:val="000000"/>
                <w:kern w:val="0"/>
                <w:sz w:val="22"/>
              </w:rPr>
            </w:pPr>
            <w:r w:rsidRPr="00163D4C">
              <w:rPr>
                <w:rFonts w:ascii="仿宋" w:eastAsia="仿宋" w:hAnsi="仿宋" w:cs="仿宋" w:hint="eastAsia"/>
                <w:color w:val="000000"/>
                <w:kern w:val="0"/>
                <w:sz w:val="22"/>
                <w:szCs w:val="22"/>
              </w:rPr>
              <w:t>金额单位：元</w:t>
            </w:r>
          </w:p>
        </w:tc>
        <w:tc>
          <w:tcPr>
            <w:tcW w:w="236" w:type="dxa"/>
            <w:gridSpan w:val="2"/>
            <w:tcBorders>
              <w:top w:val="nil"/>
              <w:left w:val="nil"/>
              <w:bottom w:val="nil"/>
              <w:right w:val="nil"/>
            </w:tcBorders>
            <w:noWrap/>
            <w:vAlign w:val="bottom"/>
          </w:tcPr>
          <w:p w:rsidR="00BB72DB" w:rsidRPr="00F57495" w:rsidRDefault="00BB72DB" w:rsidP="00F57495">
            <w:pPr>
              <w:widowControl/>
              <w:jc w:val="right"/>
              <w:rPr>
                <w:rFonts w:ascii="仿宋" w:eastAsia="仿宋" w:hAnsi="仿宋"/>
                <w:color w:val="000000"/>
                <w:kern w:val="0"/>
                <w:sz w:val="22"/>
              </w:rPr>
            </w:pPr>
          </w:p>
        </w:tc>
      </w:tr>
      <w:tr w:rsidR="00BB72DB" w:rsidRPr="00AB6190">
        <w:trPr>
          <w:gridAfter w:val="1"/>
          <w:wAfter w:w="48" w:type="dxa"/>
          <w:trHeight w:val="300"/>
        </w:trPr>
        <w:tc>
          <w:tcPr>
            <w:tcW w:w="5205" w:type="dxa"/>
            <w:gridSpan w:val="9"/>
            <w:tcBorders>
              <w:top w:val="single" w:sz="4" w:space="0" w:color="auto"/>
              <w:left w:val="single" w:sz="4" w:space="0" w:color="auto"/>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收</w:t>
            </w: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入</w:t>
            </w:r>
          </w:p>
        </w:tc>
        <w:tc>
          <w:tcPr>
            <w:tcW w:w="9073" w:type="dxa"/>
            <w:gridSpan w:val="13"/>
            <w:tcBorders>
              <w:top w:val="single" w:sz="4" w:space="0" w:color="auto"/>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支</w:t>
            </w: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出</w:t>
            </w:r>
          </w:p>
        </w:tc>
      </w:tr>
      <w:tr w:rsidR="00BB72DB" w:rsidRPr="00AB6190">
        <w:trPr>
          <w:gridAfter w:val="1"/>
          <w:wAfter w:w="48" w:type="dxa"/>
          <w:trHeight w:val="330"/>
        </w:trPr>
        <w:tc>
          <w:tcPr>
            <w:tcW w:w="2850" w:type="dxa"/>
            <w:gridSpan w:val="4"/>
            <w:vMerge w:val="restart"/>
            <w:tcBorders>
              <w:top w:val="nil"/>
              <w:left w:val="single" w:sz="4" w:space="0" w:color="auto"/>
              <w:bottom w:val="single" w:sz="4" w:space="0" w:color="auto"/>
              <w:right w:val="single" w:sz="4" w:space="0" w:color="auto"/>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w:t>
            </w: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目</w:t>
            </w:r>
          </w:p>
        </w:tc>
        <w:tc>
          <w:tcPr>
            <w:tcW w:w="709" w:type="dxa"/>
            <w:gridSpan w:val="2"/>
            <w:vMerge w:val="restart"/>
            <w:tcBorders>
              <w:top w:val="nil"/>
              <w:left w:val="single" w:sz="4" w:space="0" w:color="auto"/>
              <w:bottom w:val="single" w:sz="4" w:space="0" w:color="auto"/>
              <w:right w:val="single" w:sz="4" w:space="0" w:color="auto"/>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行次</w:t>
            </w:r>
          </w:p>
        </w:tc>
        <w:tc>
          <w:tcPr>
            <w:tcW w:w="1646" w:type="dxa"/>
            <w:gridSpan w:val="3"/>
            <w:vMerge w:val="restart"/>
            <w:tcBorders>
              <w:top w:val="nil"/>
              <w:left w:val="single" w:sz="4" w:space="0" w:color="auto"/>
              <w:bottom w:val="single" w:sz="4" w:space="0" w:color="auto"/>
              <w:right w:val="single" w:sz="4" w:space="0" w:color="auto"/>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决算数</w:t>
            </w:r>
          </w:p>
        </w:tc>
        <w:tc>
          <w:tcPr>
            <w:tcW w:w="3174" w:type="dxa"/>
            <w:gridSpan w:val="2"/>
            <w:vMerge w:val="restart"/>
            <w:tcBorders>
              <w:top w:val="nil"/>
              <w:left w:val="single" w:sz="4" w:space="0" w:color="auto"/>
              <w:bottom w:val="single" w:sz="4" w:space="0" w:color="auto"/>
              <w:right w:val="single" w:sz="4" w:space="0" w:color="auto"/>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项目</w:t>
            </w:r>
          </w:p>
        </w:tc>
        <w:tc>
          <w:tcPr>
            <w:tcW w:w="992" w:type="dxa"/>
            <w:gridSpan w:val="2"/>
            <w:vMerge w:val="restart"/>
            <w:tcBorders>
              <w:top w:val="nil"/>
              <w:left w:val="single" w:sz="4" w:space="0" w:color="auto"/>
              <w:bottom w:val="single" w:sz="4" w:space="0" w:color="auto"/>
              <w:right w:val="single" w:sz="4" w:space="0" w:color="auto"/>
            </w:tcBorders>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行次</w:t>
            </w:r>
          </w:p>
        </w:tc>
        <w:tc>
          <w:tcPr>
            <w:tcW w:w="4907" w:type="dxa"/>
            <w:gridSpan w:val="9"/>
            <w:tcBorders>
              <w:top w:val="single" w:sz="4" w:space="0" w:color="auto"/>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决算数</w:t>
            </w:r>
          </w:p>
        </w:tc>
      </w:tr>
      <w:tr w:rsidR="00BB72DB" w:rsidRPr="00AB6190">
        <w:trPr>
          <w:gridAfter w:val="1"/>
          <w:wAfter w:w="48" w:type="dxa"/>
          <w:trHeight w:val="705"/>
        </w:trPr>
        <w:tc>
          <w:tcPr>
            <w:tcW w:w="2850" w:type="dxa"/>
            <w:gridSpan w:val="4"/>
            <w:vMerge/>
            <w:tcBorders>
              <w:top w:val="nil"/>
              <w:left w:val="single" w:sz="4" w:space="0" w:color="auto"/>
              <w:bottom w:val="single" w:sz="4" w:space="0" w:color="auto"/>
              <w:right w:val="single" w:sz="4" w:space="0" w:color="auto"/>
            </w:tcBorders>
            <w:vAlign w:val="center"/>
          </w:tcPr>
          <w:p w:rsidR="00BB72DB" w:rsidRPr="00F57495" w:rsidRDefault="00BB72DB" w:rsidP="00AB6190">
            <w:pPr>
              <w:widowControl/>
              <w:jc w:val="left"/>
              <w:rPr>
                <w:rFonts w:ascii="仿宋" w:eastAsia="仿宋" w:hAnsi="仿宋"/>
                <w:color w:val="000000"/>
                <w:kern w:val="0"/>
                <w:sz w:val="22"/>
              </w:rPr>
            </w:pPr>
          </w:p>
        </w:tc>
        <w:tc>
          <w:tcPr>
            <w:tcW w:w="709" w:type="dxa"/>
            <w:gridSpan w:val="2"/>
            <w:vMerge/>
            <w:tcBorders>
              <w:top w:val="nil"/>
              <w:left w:val="single" w:sz="4" w:space="0" w:color="auto"/>
              <w:bottom w:val="single" w:sz="4" w:space="0" w:color="auto"/>
              <w:right w:val="single" w:sz="4" w:space="0" w:color="auto"/>
            </w:tcBorders>
            <w:vAlign w:val="center"/>
          </w:tcPr>
          <w:p w:rsidR="00BB72DB" w:rsidRPr="00F57495" w:rsidRDefault="00BB72DB" w:rsidP="00AB6190">
            <w:pPr>
              <w:widowControl/>
              <w:jc w:val="left"/>
              <w:rPr>
                <w:rFonts w:ascii="仿宋" w:eastAsia="仿宋" w:hAnsi="仿宋"/>
                <w:color w:val="000000"/>
                <w:kern w:val="0"/>
                <w:sz w:val="22"/>
              </w:rPr>
            </w:pPr>
          </w:p>
        </w:tc>
        <w:tc>
          <w:tcPr>
            <w:tcW w:w="1646" w:type="dxa"/>
            <w:gridSpan w:val="3"/>
            <w:vMerge/>
            <w:tcBorders>
              <w:top w:val="nil"/>
              <w:left w:val="single" w:sz="4" w:space="0" w:color="auto"/>
              <w:bottom w:val="single" w:sz="4" w:space="0" w:color="auto"/>
              <w:right w:val="single" w:sz="4" w:space="0" w:color="auto"/>
            </w:tcBorders>
            <w:vAlign w:val="center"/>
          </w:tcPr>
          <w:p w:rsidR="00BB72DB" w:rsidRPr="00F57495" w:rsidRDefault="00BB72DB" w:rsidP="00AB6190">
            <w:pPr>
              <w:widowControl/>
              <w:jc w:val="left"/>
              <w:rPr>
                <w:rFonts w:ascii="仿宋" w:eastAsia="仿宋" w:hAnsi="仿宋"/>
                <w:color w:val="000000"/>
                <w:kern w:val="0"/>
                <w:sz w:val="22"/>
              </w:rPr>
            </w:pPr>
          </w:p>
        </w:tc>
        <w:tc>
          <w:tcPr>
            <w:tcW w:w="3174" w:type="dxa"/>
            <w:gridSpan w:val="2"/>
            <w:vMerge/>
            <w:tcBorders>
              <w:top w:val="nil"/>
              <w:left w:val="single" w:sz="4" w:space="0" w:color="auto"/>
              <w:bottom w:val="single" w:sz="4" w:space="0" w:color="auto"/>
              <w:right w:val="single" w:sz="4" w:space="0" w:color="auto"/>
            </w:tcBorders>
            <w:vAlign w:val="center"/>
          </w:tcPr>
          <w:p w:rsidR="00BB72DB" w:rsidRPr="00F57495" w:rsidRDefault="00BB72DB" w:rsidP="00AB6190">
            <w:pPr>
              <w:widowControl/>
              <w:jc w:val="left"/>
              <w:rPr>
                <w:rFonts w:ascii="仿宋" w:eastAsia="仿宋" w:hAnsi="仿宋"/>
                <w:color w:val="000000"/>
                <w:kern w:val="0"/>
                <w:sz w:val="22"/>
              </w:rPr>
            </w:pPr>
          </w:p>
        </w:tc>
        <w:tc>
          <w:tcPr>
            <w:tcW w:w="992" w:type="dxa"/>
            <w:gridSpan w:val="2"/>
            <w:vMerge/>
            <w:tcBorders>
              <w:top w:val="nil"/>
              <w:left w:val="single" w:sz="4" w:space="0" w:color="auto"/>
              <w:bottom w:val="single" w:sz="4" w:space="0" w:color="auto"/>
              <w:right w:val="single" w:sz="4" w:space="0" w:color="auto"/>
            </w:tcBorders>
            <w:vAlign w:val="center"/>
          </w:tcPr>
          <w:p w:rsidR="00BB72DB" w:rsidRPr="00F57495" w:rsidRDefault="00BB72DB" w:rsidP="00AB6190">
            <w:pPr>
              <w:widowControl/>
              <w:jc w:val="left"/>
              <w:rPr>
                <w:rFonts w:ascii="仿宋" w:eastAsia="仿宋" w:hAnsi="仿宋"/>
                <w:color w:val="000000"/>
                <w:kern w:val="0"/>
                <w:sz w:val="22"/>
              </w:rPr>
            </w:pP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olor w:val="000000"/>
                <w:kern w:val="0"/>
                <w:sz w:val="22"/>
              </w:rPr>
            </w:pPr>
            <w:r w:rsidRPr="00F57495">
              <w:rPr>
                <w:rFonts w:ascii="仿宋" w:eastAsia="仿宋" w:hAnsi="仿宋" w:cs="仿宋" w:hint="eastAsia"/>
                <w:color w:val="000000"/>
                <w:kern w:val="0"/>
                <w:sz w:val="22"/>
                <w:szCs w:val="22"/>
              </w:rPr>
              <w:t>合计</w:t>
            </w:r>
          </w:p>
        </w:tc>
        <w:tc>
          <w:tcPr>
            <w:tcW w:w="1644" w:type="dxa"/>
            <w:gridSpan w:val="3"/>
            <w:tcBorders>
              <w:top w:val="nil"/>
              <w:left w:val="nil"/>
              <w:bottom w:val="single" w:sz="4" w:space="0" w:color="auto"/>
              <w:right w:val="single" w:sz="4" w:space="0" w:color="auto"/>
            </w:tcBorders>
            <w:vAlign w:val="center"/>
          </w:tcPr>
          <w:p w:rsidR="00BB72DB" w:rsidRPr="00F57495" w:rsidRDefault="00BB72DB" w:rsidP="00AB6190">
            <w:pPr>
              <w:widowControl/>
              <w:jc w:val="center"/>
              <w:rPr>
                <w:rFonts w:ascii="仿宋" w:eastAsia="仿宋" w:hAnsi="仿宋"/>
                <w:color w:val="000000"/>
                <w:kern w:val="0"/>
                <w:sz w:val="22"/>
              </w:rPr>
            </w:pPr>
            <w:r w:rsidRPr="00F57495">
              <w:rPr>
                <w:rFonts w:ascii="仿宋" w:eastAsia="仿宋" w:hAnsi="仿宋" w:cs="仿宋" w:hint="eastAsia"/>
                <w:color w:val="000000"/>
                <w:kern w:val="0"/>
                <w:sz w:val="22"/>
                <w:szCs w:val="22"/>
              </w:rPr>
              <w:t>一般公共预算财政拨款</w:t>
            </w:r>
          </w:p>
        </w:tc>
        <w:tc>
          <w:tcPr>
            <w:tcW w:w="1617" w:type="dxa"/>
            <w:gridSpan w:val="2"/>
            <w:tcBorders>
              <w:top w:val="nil"/>
              <w:left w:val="nil"/>
              <w:bottom w:val="single" w:sz="4" w:space="0" w:color="auto"/>
              <w:right w:val="single" w:sz="4" w:space="0" w:color="auto"/>
            </w:tcBorders>
            <w:vAlign w:val="center"/>
          </w:tcPr>
          <w:p w:rsidR="00BB72DB" w:rsidRPr="00F57495" w:rsidRDefault="00BB72DB" w:rsidP="00AB6190">
            <w:pPr>
              <w:widowControl/>
              <w:jc w:val="center"/>
              <w:rPr>
                <w:rFonts w:ascii="仿宋" w:eastAsia="仿宋" w:hAnsi="仿宋"/>
                <w:color w:val="000000"/>
                <w:kern w:val="0"/>
                <w:sz w:val="22"/>
              </w:rPr>
            </w:pPr>
            <w:r w:rsidRPr="00F57495">
              <w:rPr>
                <w:rFonts w:ascii="仿宋" w:eastAsia="仿宋" w:hAnsi="仿宋" w:cs="仿宋" w:hint="eastAsia"/>
                <w:color w:val="000000"/>
                <w:kern w:val="0"/>
                <w:sz w:val="22"/>
                <w:szCs w:val="22"/>
              </w:rPr>
              <w:t>政府性基金预算财政拨款</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栏</w:t>
            </w: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次</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1</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栏</w:t>
            </w:r>
            <w:r w:rsidRPr="00F57495">
              <w:rPr>
                <w:rFonts w:ascii="仿宋" w:eastAsia="仿宋" w:hAnsi="仿宋" w:cs="仿宋"/>
                <w:color w:val="000000"/>
                <w:kern w:val="0"/>
                <w:sz w:val="22"/>
                <w:szCs w:val="22"/>
              </w:rPr>
              <w:t xml:space="preserve">    </w:t>
            </w:r>
            <w:r w:rsidRPr="00F57495">
              <w:rPr>
                <w:rFonts w:ascii="仿宋" w:eastAsia="仿宋" w:hAnsi="仿宋" w:cs="仿宋" w:hint="eastAsia"/>
                <w:color w:val="000000"/>
                <w:kern w:val="0"/>
                <w:sz w:val="22"/>
                <w:szCs w:val="22"/>
              </w:rPr>
              <w:t>次</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3</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4</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一、一般公共预算财政拨款</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61,820,765.28</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一、一般公共服务支出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29</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二、政府性基金预算财政拨款</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二、外交支出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30</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三、国防支出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31</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四、公共安全支出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32</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54,606,020.56</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54,606,020.56</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五、教育支出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33</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6</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六、科学技术支出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34</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7</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七、文化体育与传媒支出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35</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8</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八、社会保障和就业支出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36</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3,713,385.74</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3,713,385.74</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lastRenderedPageBreak/>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9</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九、医疗卫生与计划生育支出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37</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1,646,137.53</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10</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十、节能环保支出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38</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11</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十一、城乡社区支出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39</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12</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十二、农林水支出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40</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13</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十三、交通运输支出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41</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14</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十四、资源勘探信息等支出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42</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15</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十五、商业服务业等支出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43</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16</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十六、金融支出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44</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17</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十七、援助其他地区支出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45</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18</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十八、国土海洋气象等支出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46</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19</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十九、住房保障支出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47</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1,294,150.61</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20</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二十、粮油物资储备支出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48</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21</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二十一、其他支出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49</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22</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二十二、债务还本支出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50</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23</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二十三、债务付息支出</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51</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本年收入合计</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24</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61,820,765.28</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本年支出合计</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52</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61,259,694.44</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61,259,694.44</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年初财政拨款结转和结余</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25</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323,987.89</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年末财政拨款结转和结余</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53</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885,058.73</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885,058.73</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一、一般公共预算财政拨款</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26</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s="仿宋"/>
                <w:color w:val="000000"/>
                <w:kern w:val="0"/>
                <w:sz w:val="22"/>
              </w:rPr>
            </w:pPr>
            <w:r w:rsidRPr="00F57495">
              <w:rPr>
                <w:rFonts w:ascii="仿宋" w:eastAsia="仿宋" w:hAnsi="仿宋" w:cs="仿宋"/>
                <w:color w:val="000000"/>
                <w:kern w:val="0"/>
                <w:sz w:val="22"/>
                <w:szCs w:val="22"/>
              </w:rPr>
              <w:t>323,987.89</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54</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二、政府性基金预算财政拨款</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27</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center"/>
              <w:rPr>
                <w:rFonts w:ascii="仿宋" w:eastAsia="仿宋" w:hAnsi="仿宋" w:cs="仿宋"/>
                <w:color w:val="000000"/>
                <w:kern w:val="0"/>
                <w:sz w:val="22"/>
              </w:rPr>
            </w:pPr>
            <w:r w:rsidRPr="00F57495">
              <w:rPr>
                <w:rFonts w:ascii="仿宋" w:eastAsia="仿宋" w:hAnsi="仿宋" w:cs="仿宋"/>
                <w:color w:val="000000"/>
                <w:kern w:val="0"/>
                <w:sz w:val="22"/>
                <w:szCs w:val="22"/>
              </w:rPr>
              <w:t>55</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AB6190">
            <w:pPr>
              <w:widowControl/>
              <w:jc w:val="righ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AB6190">
        <w:trPr>
          <w:gridAfter w:val="1"/>
          <w:wAfter w:w="48" w:type="dxa"/>
          <w:trHeight w:val="285"/>
        </w:trPr>
        <w:tc>
          <w:tcPr>
            <w:tcW w:w="2850" w:type="dxa"/>
            <w:gridSpan w:val="4"/>
            <w:tcBorders>
              <w:top w:val="nil"/>
              <w:left w:val="single" w:sz="4" w:space="0" w:color="auto"/>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合计</w:t>
            </w:r>
          </w:p>
        </w:tc>
        <w:tc>
          <w:tcPr>
            <w:tcW w:w="709"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28</w:t>
            </w:r>
          </w:p>
        </w:tc>
        <w:tc>
          <w:tcPr>
            <w:tcW w:w="1646"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62,144,753.17</w:t>
            </w:r>
          </w:p>
        </w:tc>
        <w:tc>
          <w:tcPr>
            <w:tcW w:w="3174"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合计</w:t>
            </w:r>
          </w:p>
        </w:tc>
        <w:tc>
          <w:tcPr>
            <w:tcW w:w="992"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56</w:t>
            </w:r>
          </w:p>
        </w:tc>
        <w:tc>
          <w:tcPr>
            <w:tcW w:w="1646" w:type="dxa"/>
            <w:gridSpan w:val="4"/>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62,144,753.17</w:t>
            </w:r>
          </w:p>
        </w:tc>
        <w:tc>
          <w:tcPr>
            <w:tcW w:w="1644" w:type="dxa"/>
            <w:gridSpan w:val="3"/>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s="仿宋"/>
                <w:color w:val="000000"/>
                <w:kern w:val="0"/>
                <w:sz w:val="22"/>
              </w:rPr>
            </w:pPr>
            <w:r w:rsidRPr="00F57495">
              <w:rPr>
                <w:rFonts w:ascii="仿宋" w:eastAsia="仿宋" w:hAnsi="仿宋" w:cs="仿宋"/>
                <w:color w:val="000000"/>
                <w:kern w:val="0"/>
                <w:sz w:val="22"/>
                <w:szCs w:val="22"/>
              </w:rPr>
              <w:t>62,144,753.17</w:t>
            </w:r>
          </w:p>
        </w:tc>
        <w:tc>
          <w:tcPr>
            <w:tcW w:w="1617" w:type="dxa"/>
            <w:gridSpan w:val="2"/>
            <w:tcBorders>
              <w:top w:val="nil"/>
              <w:left w:val="nil"/>
              <w:bottom w:val="single" w:sz="4" w:space="0" w:color="auto"/>
              <w:right w:val="single" w:sz="4" w:space="0" w:color="auto"/>
            </w:tcBorders>
            <w:noWrap/>
            <w:vAlign w:val="center"/>
          </w:tcPr>
          <w:p w:rsidR="00BB72DB" w:rsidRPr="00F57495" w:rsidRDefault="00BB72DB" w:rsidP="00F57495">
            <w:pPr>
              <w:widowControl/>
              <w:jc w:val="left"/>
              <w:rPr>
                <w:rFonts w:ascii="仿宋" w:eastAsia="仿宋" w:hAnsi="仿宋"/>
                <w:color w:val="000000"/>
                <w:kern w:val="0"/>
                <w:sz w:val="22"/>
              </w:rPr>
            </w:pPr>
            <w:r w:rsidRPr="00F57495">
              <w:rPr>
                <w:rFonts w:ascii="仿宋" w:eastAsia="仿宋" w:hAnsi="仿宋" w:cs="仿宋" w:hint="eastAsia"/>
                <w:color w:val="000000"/>
                <w:kern w:val="0"/>
                <w:sz w:val="22"/>
                <w:szCs w:val="22"/>
              </w:rPr>
              <w:t xml:space="preserve">　</w:t>
            </w:r>
          </w:p>
        </w:tc>
      </w:tr>
      <w:tr w:rsidR="00BB72DB" w:rsidRPr="00163D4C">
        <w:trPr>
          <w:gridAfter w:val="1"/>
          <w:wAfter w:w="48" w:type="dxa"/>
          <w:trHeight w:val="300"/>
        </w:trPr>
        <w:tc>
          <w:tcPr>
            <w:tcW w:w="14278" w:type="dxa"/>
            <w:gridSpan w:val="22"/>
            <w:tcBorders>
              <w:top w:val="nil"/>
              <w:left w:val="nil"/>
              <w:bottom w:val="nil"/>
              <w:right w:val="nil"/>
            </w:tcBorders>
            <w:noWrap/>
            <w:vAlign w:val="center"/>
          </w:tcPr>
          <w:p w:rsidR="00BB72DB" w:rsidRPr="00163D4C" w:rsidRDefault="00BB72DB" w:rsidP="00AB6190">
            <w:pPr>
              <w:widowControl/>
              <w:jc w:val="left"/>
              <w:rPr>
                <w:rFonts w:ascii="仿宋" w:eastAsia="仿宋" w:hAnsi="仿宋"/>
                <w:b/>
                <w:color w:val="000000"/>
                <w:kern w:val="0"/>
                <w:sz w:val="32"/>
                <w:szCs w:val="32"/>
              </w:rPr>
            </w:pPr>
            <w:r w:rsidRPr="00163D4C">
              <w:rPr>
                <w:rFonts w:ascii="仿宋" w:eastAsia="仿宋" w:hAnsi="仿宋" w:cs="宋体" w:hint="eastAsia"/>
                <w:b/>
                <w:color w:val="000000"/>
                <w:kern w:val="0"/>
                <w:sz w:val="32"/>
                <w:szCs w:val="32"/>
              </w:rPr>
              <w:t>注：本表反映部门本年度一般公共预算财政拨款和政府性基金预算财政拨款的总收支和年末结余结转情况，数据取自财决</w:t>
            </w:r>
            <w:r w:rsidRPr="00163D4C">
              <w:rPr>
                <w:rFonts w:ascii="仿宋" w:eastAsia="仿宋" w:hAnsi="仿宋" w:cs="宋体"/>
                <w:b/>
                <w:color w:val="FF0000"/>
                <w:kern w:val="0"/>
                <w:sz w:val="32"/>
                <w:szCs w:val="32"/>
              </w:rPr>
              <w:t>01-1</w:t>
            </w:r>
            <w:r w:rsidRPr="00163D4C">
              <w:rPr>
                <w:rFonts w:ascii="仿宋" w:eastAsia="仿宋" w:hAnsi="仿宋" w:cs="宋体" w:hint="eastAsia"/>
                <w:b/>
                <w:color w:val="000000"/>
                <w:kern w:val="0"/>
                <w:sz w:val="32"/>
                <w:szCs w:val="32"/>
              </w:rPr>
              <w:t>表</w:t>
            </w:r>
          </w:p>
        </w:tc>
      </w:tr>
    </w:tbl>
    <w:p w:rsidR="00BB72DB" w:rsidRPr="00163D4C" w:rsidRDefault="00BB72DB" w:rsidP="00612351">
      <w:pPr>
        <w:spacing w:beforeLines="50" w:line="560" w:lineRule="exact"/>
        <w:outlineLvl w:val="1"/>
        <w:rPr>
          <w:rFonts w:ascii="仿宋" w:eastAsia="仿宋" w:hAnsi="仿宋"/>
          <w:b/>
          <w:bCs/>
          <w:kern w:val="0"/>
          <w:sz w:val="32"/>
          <w:szCs w:val="32"/>
        </w:rPr>
      </w:pPr>
    </w:p>
    <w:p w:rsidR="00BB72DB" w:rsidRDefault="00BB72DB" w:rsidP="00612351">
      <w:pPr>
        <w:spacing w:beforeLines="50" w:line="560" w:lineRule="exact"/>
        <w:ind w:firstLineChars="200" w:firstLine="640"/>
        <w:outlineLvl w:val="1"/>
        <w:rPr>
          <w:rFonts w:ascii="仿宋_GB2312" w:eastAsia="仿宋_GB2312"/>
          <w:b/>
          <w:bCs/>
          <w:kern w:val="0"/>
          <w:sz w:val="32"/>
          <w:szCs w:val="32"/>
        </w:rPr>
      </w:pPr>
    </w:p>
    <w:p w:rsidR="00BB72DB" w:rsidRDefault="00BB72DB" w:rsidP="00612351">
      <w:pPr>
        <w:spacing w:beforeLines="50" w:line="560" w:lineRule="exact"/>
        <w:ind w:firstLineChars="200" w:firstLine="640"/>
        <w:outlineLvl w:val="1"/>
        <w:rPr>
          <w:rFonts w:ascii="仿宋_GB2312" w:eastAsia="仿宋_GB2312"/>
          <w:b/>
          <w:bCs/>
          <w:kern w:val="0"/>
          <w:sz w:val="32"/>
          <w:szCs w:val="32"/>
        </w:rPr>
      </w:pPr>
    </w:p>
    <w:tbl>
      <w:tblPr>
        <w:tblW w:w="14616" w:type="dxa"/>
        <w:tblInd w:w="-106" w:type="dxa"/>
        <w:tblLook w:val="00A0"/>
      </w:tblPr>
      <w:tblGrid>
        <w:gridCol w:w="449"/>
        <w:gridCol w:w="225"/>
        <w:gridCol w:w="225"/>
        <w:gridCol w:w="417"/>
        <w:gridCol w:w="29"/>
        <w:gridCol w:w="436"/>
        <w:gridCol w:w="571"/>
        <w:gridCol w:w="1316"/>
        <w:gridCol w:w="1316"/>
        <w:gridCol w:w="320"/>
        <w:gridCol w:w="193"/>
        <w:gridCol w:w="803"/>
        <w:gridCol w:w="1096"/>
        <w:gridCol w:w="38"/>
        <w:gridCol w:w="59"/>
        <w:gridCol w:w="1219"/>
        <w:gridCol w:w="863"/>
        <w:gridCol w:w="13"/>
        <w:gridCol w:w="74"/>
        <w:gridCol w:w="1143"/>
        <w:gridCol w:w="839"/>
        <w:gridCol w:w="322"/>
        <w:gridCol w:w="155"/>
        <w:gridCol w:w="1316"/>
        <w:gridCol w:w="1179"/>
      </w:tblGrid>
      <w:tr w:rsidR="00BB72DB" w:rsidRPr="00206119">
        <w:trPr>
          <w:gridAfter w:val="3"/>
          <w:wAfter w:w="2650" w:type="dxa"/>
          <w:trHeight w:val="480"/>
        </w:trPr>
        <w:tc>
          <w:tcPr>
            <w:tcW w:w="11966" w:type="dxa"/>
            <w:gridSpan w:val="22"/>
            <w:tcBorders>
              <w:top w:val="nil"/>
              <w:left w:val="nil"/>
              <w:bottom w:val="nil"/>
              <w:right w:val="nil"/>
            </w:tcBorders>
            <w:noWrap/>
            <w:vAlign w:val="bottom"/>
          </w:tcPr>
          <w:p w:rsidR="00BB72DB" w:rsidRPr="00163D4C" w:rsidRDefault="00BB72DB" w:rsidP="00206119">
            <w:pPr>
              <w:widowControl/>
              <w:jc w:val="center"/>
              <w:rPr>
                <w:rFonts w:ascii="仿宋" w:eastAsia="仿宋" w:hAnsi="仿宋"/>
                <w:b/>
                <w:bCs/>
                <w:color w:val="000000"/>
                <w:kern w:val="0"/>
                <w:sz w:val="44"/>
                <w:szCs w:val="44"/>
              </w:rPr>
            </w:pPr>
            <w:r w:rsidRPr="00163D4C">
              <w:rPr>
                <w:rFonts w:ascii="仿宋" w:eastAsia="仿宋" w:hAnsi="仿宋" w:cs="仿宋" w:hint="eastAsia"/>
                <w:b/>
                <w:bCs/>
                <w:color w:val="000000"/>
                <w:kern w:val="0"/>
                <w:sz w:val="44"/>
                <w:szCs w:val="44"/>
              </w:rPr>
              <w:t>一般公共预算财政拨款支出决算表</w:t>
            </w:r>
          </w:p>
        </w:tc>
      </w:tr>
      <w:tr w:rsidR="00BB72DB" w:rsidRPr="00206119">
        <w:trPr>
          <w:gridAfter w:val="3"/>
          <w:wAfter w:w="2650" w:type="dxa"/>
          <w:trHeight w:val="300"/>
        </w:trPr>
        <w:tc>
          <w:tcPr>
            <w:tcW w:w="674" w:type="dxa"/>
            <w:gridSpan w:val="2"/>
            <w:tcBorders>
              <w:top w:val="nil"/>
              <w:left w:val="nil"/>
              <w:bottom w:val="nil"/>
              <w:right w:val="nil"/>
            </w:tcBorders>
            <w:noWrap/>
            <w:vAlign w:val="bottom"/>
          </w:tcPr>
          <w:p w:rsidR="00BB72DB" w:rsidRPr="00206119" w:rsidRDefault="00BB72DB" w:rsidP="00206119">
            <w:pPr>
              <w:widowControl/>
              <w:jc w:val="left"/>
              <w:rPr>
                <w:rFonts w:ascii="Arial" w:hAnsi="Arial" w:cs="Arial"/>
                <w:color w:val="000000"/>
                <w:kern w:val="0"/>
                <w:sz w:val="20"/>
                <w:szCs w:val="20"/>
              </w:rPr>
            </w:pPr>
          </w:p>
        </w:tc>
        <w:tc>
          <w:tcPr>
            <w:tcW w:w="671" w:type="dxa"/>
            <w:gridSpan w:val="3"/>
            <w:tcBorders>
              <w:top w:val="nil"/>
              <w:left w:val="nil"/>
              <w:bottom w:val="nil"/>
              <w:right w:val="nil"/>
            </w:tcBorders>
            <w:noWrap/>
            <w:vAlign w:val="bottom"/>
          </w:tcPr>
          <w:p w:rsidR="00BB72DB" w:rsidRPr="00206119" w:rsidRDefault="00BB72DB" w:rsidP="00206119">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BB72DB" w:rsidRPr="00206119" w:rsidRDefault="00BB72DB" w:rsidP="00206119">
            <w:pPr>
              <w:widowControl/>
              <w:jc w:val="left"/>
              <w:rPr>
                <w:rFonts w:ascii="Arial" w:hAnsi="Arial" w:cs="Arial"/>
                <w:color w:val="000000"/>
                <w:kern w:val="0"/>
                <w:sz w:val="20"/>
                <w:szCs w:val="20"/>
              </w:rPr>
            </w:pPr>
          </w:p>
        </w:tc>
        <w:tc>
          <w:tcPr>
            <w:tcW w:w="3716" w:type="dxa"/>
            <w:gridSpan w:val="5"/>
            <w:tcBorders>
              <w:top w:val="nil"/>
              <w:left w:val="nil"/>
              <w:bottom w:val="nil"/>
              <w:right w:val="nil"/>
            </w:tcBorders>
            <w:noWrap/>
            <w:vAlign w:val="bottom"/>
          </w:tcPr>
          <w:p w:rsidR="00BB72DB" w:rsidRPr="000B55B7" w:rsidRDefault="00BB72DB" w:rsidP="00206119">
            <w:pPr>
              <w:widowControl/>
              <w:jc w:val="left"/>
              <w:rPr>
                <w:rFonts w:ascii="Arial" w:hAnsi="Arial" w:cs="Arial"/>
                <w:color w:val="000000"/>
                <w:kern w:val="0"/>
                <w:sz w:val="20"/>
                <w:szCs w:val="20"/>
              </w:rPr>
            </w:pPr>
          </w:p>
        </w:tc>
        <w:tc>
          <w:tcPr>
            <w:tcW w:w="1937" w:type="dxa"/>
            <w:gridSpan w:val="3"/>
            <w:tcBorders>
              <w:top w:val="nil"/>
              <w:left w:val="nil"/>
              <w:bottom w:val="nil"/>
              <w:right w:val="nil"/>
            </w:tcBorders>
            <w:noWrap/>
            <w:vAlign w:val="bottom"/>
          </w:tcPr>
          <w:p w:rsidR="00BB72DB" w:rsidRPr="00206119" w:rsidRDefault="00BB72DB" w:rsidP="00206119">
            <w:pPr>
              <w:widowControl/>
              <w:jc w:val="left"/>
              <w:rPr>
                <w:rFonts w:ascii="Arial" w:hAnsi="Arial" w:cs="Arial"/>
                <w:color w:val="000000"/>
                <w:kern w:val="0"/>
                <w:sz w:val="20"/>
                <w:szCs w:val="20"/>
              </w:rPr>
            </w:pPr>
          </w:p>
        </w:tc>
        <w:tc>
          <w:tcPr>
            <w:tcW w:w="2141" w:type="dxa"/>
            <w:gridSpan w:val="3"/>
            <w:tcBorders>
              <w:top w:val="nil"/>
              <w:left w:val="nil"/>
              <w:bottom w:val="nil"/>
              <w:right w:val="nil"/>
            </w:tcBorders>
            <w:noWrap/>
            <w:vAlign w:val="bottom"/>
          </w:tcPr>
          <w:p w:rsidR="00BB72DB" w:rsidRPr="00206119" w:rsidRDefault="00BB72DB" w:rsidP="00206119">
            <w:pPr>
              <w:widowControl/>
              <w:jc w:val="left"/>
              <w:rPr>
                <w:rFonts w:ascii="Arial" w:hAnsi="Arial" w:cs="Arial"/>
                <w:color w:val="000000"/>
                <w:kern w:val="0"/>
                <w:sz w:val="20"/>
                <w:szCs w:val="20"/>
              </w:rPr>
            </w:pPr>
          </w:p>
        </w:tc>
        <w:tc>
          <w:tcPr>
            <w:tcW w:w="2391" w:type="dxa"/>
            <w:gridSpan w:val="5"/>
            <w:tcBorders>
              <w:top w:val="nil"/>
              <w:left w:val="nil"/>
              <w:bottom w:val="nil"/>
              <w:right w:val="nil"/>
            </w:tcBorders>
            <w:noWrap/>
            <w:vAlign w:val="bottom"/>
          </w:tcPr>
          <w:p w:rsidR="00BB72DB" w:rsidRPr="00163D4C" w:rsidRDefault="00BB72DB" w:rsidP="00206119">
            <w:pPr>
              <w:widowControl/>
              <w:jc w:val="right"/>
              <w:rPr>
                <w:rFonts w:ascii="仿宋" w:eastAsia="仿宋" w:hAnsi="仿宋"/>
                <w:color w:val="000000"/>
                <w:kern w:val="0"/>
                <w:sz w:val="24"/>
                <w:szCs w:val="24"/>
              </w:rPr>
            </w:pPr>
            <w:r w:rsidRPr="00163D4C">
              <w:rPr>
                <w:rFonts w:ascii="仿宋" w:eastAsia="仿宋" w:hAnsi="仿宋" w:cs="宋体" w:hint="eastAsia"/>
                <w:color w:val="000000"/>
                <w:kern w:val="0"/>
                <w:sz w:val="24"/>
                <w:szCs w:val="24"/>
              </w:rPr>
              <w:t>公开</w:t>
            </w:r>
            <w:r w:rsidRPr="00163D4C">
              <w:rPr>
                <w:rFonts w:ascii="仿宋" w:eastAsia="仿宋" w:hAnsi="仿宋" w:cs="宋体"/>
                <w:color w:val="000000"/>
                <w:kern w:val="0"/>
                <w:sz w:val="24"/>
                <w:szCs w:val="24"/>
              </w:rPr>
              <w:t>05</w:t>
            </w:r>
            <w:r w:rsidRPr="00163D4C">
              <w:rPr>
                <w:rFonts w:ascii="仿宋" w:eastAsia="仿宋" w:hAnsi="仿宋" w:cs="宋体" w:hint="eastAsia"/>
                <w:color w:val="000000"/>
                <w:kern w:val="0"/>
                <w:sz w:val="24"/>
                <w:szCs w:val="24"/>
              </w:rPr>
              <w:t>表</w:t>
            </w:r>
          </w:p>
        </w:tc>
      </w:tr>
      <w:tr w:rsidR="00BB72DB" w:rsidRPr="00206119" w:rsidTr="00557BDD">
        <w:trPr>
          <w:gridAfter w:val="3"/>
          <w:wAfter w:w="2650" w:type="dxa"/>
          <w:trHeight w:val="315"/>
        </w:trPr>
        <w:tc>
          <w:tcPr>
            <w:tcW w:w="5497" w:type="dxa"/>
            <w:gridSpan w:val="11"/>
            <w:tcBorders>
              <w:top w:val="nil"/>
              <w:left w:val="nil"/>
              <w:bottom w:val="nil"/>
              <w:right w:val="nil"/>
            </w:tcBorders>
            <w:noWrap/>
            <w:vAlign w:val="bottom"/>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公开部门</w:t>
            </w:r>
            <w:r>
              <w:rPr>
                <w:rFonts w:ascii="仿宋" w:eastAsia="仿宋" w:hAnsi="仿宋" w:cs="仿宋" w:hint="eastAsia"/>
                <w:color w:val="000000"/>
                <w:kern w:val="0"/>
                <w:sz w:val="22"/>
                <w:szCs w:val="22"/>
              </w:rPr>
              <w:t>：兴庆区人民法院</w:t>
            </w:r>
          </w:p>
        </w:tc>
        <w:tc>
          <w:tcPr>
            <w:tcW w:w="1937" w:type="dxa"/>
            <w:gridSpan w:val="3"/>
            <w:tcBorders>
              <w:top w:val="nil"/>
              <w:left w:val="nil"/>
              <w:bottom w:val="nil"/>
              <w:right w:val="nil"/>
            </w:tcBorders>
            <w:noWrap/>
            <w:vAlign w:val="bottom"/>
          </w:tcPr>
          <w:p w:rsidR="00BB72DB" w:rsidRPr="00206119" w:rsidRDefault="00BB72DB" w:rsidP="00206119">
            <w:pPr>
              <w:widowControl/>
              <w:jc w:val="left"/>
              <w:rPr>
                <w:rFonts w:ascii="仿宋" w:eastAsia="仿宋" w:hAnsi="仿宋"/>
                <w:color w:val="000000"/>
                <w:kern w:val="0"/>
                <w:sz w:val="22"/>
              </w:rPr>
            </w:pPr>
          </w:p>
        </w:tc>
        <w:tc>
          <w:tcPr>
            <w:tcW w:w="2141" w:type="dxa"/>
            <w:gridSpan w:val="3"/>
            <w:tcBorders>
              <w:top w:val="nil"/>
              <w:left w:val="nil"/>
              <w:bottom w:val="nil"/>
              <w:right w:val="nil"/>
            </w:tcBorders>
            <w:noWrap/>
            <w:vAlign w:val="bottom"/>
          </w:tcPr>
          <w:p w:rsidR="00BB72DB" w:rsidRPr="00206119" w:rsidRDefault="00BB72DB" w:rsidP="00206119">
            <w:pPr>
              <w:widowControl/>
              <w:jc w:val="center"/>
              <w:rPr>
                <w:rFonts w:ascii="仿宋" w:eastAsia="仿宋" w:hAnsi="仿宋"/>
                <w:color w:val="000000"/>
                <w:kern w:val="0"/>
                <w:sz w:val="22"/>
              </w:rPr>
            </w:pPr>
          </w:p>
        </w:tc>
        <w:tc>
          <w:tcPr>
            <w:tcW w:w="2391" w:type="dxa"/>
            <w:gridSpan w:val="5"/>
            <w:tcBorders>
              <w:top w:val="nil"/>
              <w:left w:val="nil"/>
              <w:bottom w:val="nil"/>
              <w:right w:val="nil"/>
            </w:tcBorders>
            <w:noWrap/>
            <w:vAlign w:val="bottom"/>
          </w:tcPr>
          <w:p w:rsidR="00BB72DB" w:rsidRPr="00163D4C" w:rsidRDefault="00BB72DB" w:rsidP="00206119">
            <w:pPr>
              <w:widowControl/>
              <w:jc w:val="right"/>
              <w:rPr>
                <w:rFonts w:ascii="仿宋" w:eastAsia="仿宋" w:hAnsi="仿宋"/>
                <w:color w:val="000000"/>
                <w:kern w:val="0"/>
                <w:sz w:val="22"/>
              </w:rPr>
            </w:pPr>
            <w:r w:rsidRPr="00163D4C">
              <w:rPr>
                <w:rFonts w:ascii="仿宋" w:eastAsia="仿宋" w:hAnsi="仿宋" w:cs="仿宋" w:hint="eastAsia"/>
                <w:color w:val="000000"/>
                <w:kern w:val="0"/>
                <w:sz w:val="22"/>
                <w:szCs w:val="22"/>
              </w:rPr>
              <w:t>金额单位：元</w:t>
            </w:r>
          </w:p>
        </w:tc>
      </w:tr>
      <w:tr w:rsidR="00BB72DB" w:rsidRPr="00206119">
        <w:trPr>
          <w:gridAfter w:val="3"/>
          <w:wAfter w:w="2650" w:type="dxa"/>
          <w:trHeight w:val="308"/>
        </w:trPr>
        <w:tc>
          <w:tcPr>
            <w:tcW w:w="5497" w:type="dxa"/>
            <w:gridSpan w:val="11"/>
            <w:tcBorders>
              <w:top w:val="single" w:sz="8" w:space="0" w:color="000000"/>
              <w:left w:val="single" w:sz="8" w:space="0" w:color="000000"/>
              <w:bottom w:val="single" w:sz="4" w:space="0" w:color="000000"/>
              <w:right w:val="single" w:sz="4" w:space="0" w:color="000000"/>
            </w:tcBorders>
            <w:noWrap/>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项目</w:t>
            </w:r>
          </w:p>
        </w:tc>
        <w:tc>
          <w:tcPr>
            <w:tcW w:w="1937" w:type="dxa"/>
            <w:gridSpan w:val="3"/>
            <w:vMerge w:val="restart"/>
            <w:tcBorders>
              <w:top w:val="single" w:sz="8" w:space="0" w:color="000000"/>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本年支出合计</w:t>
            </w:r>
          </w:p>
        </w:tc>
        <w:tc>
          <w:tcPr>
            <w:tcW w:w="2141" w:type="dxa"/>
            <w:gridSpan w:val="3"/>
            <w:vMerge w:val="restart"/>
            <w:tcBorders>
              <w:top w:val="single" w:sz="8" w:space="0" w:color="000000"/>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基本支出</w:t>
            </w:r>
          </w:p>
        </w:tc>
        <w:tc>
          <w:tcPr>
            <w:tcW w:w="2391" w:type="dxa"/>
            <w:gridSpan w:val="5"/>
            <w:vMerge w:val="restart"/>
            <w:tcBorders>
              <w:top w:val="single" w:sz="8" w:space="0" w:color="000000"/>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项目支出</w:t>
            </w:r>
          </w:p>
        </w:tc>
      </w:tr>
      <w:tr w:rsidR="00BB72DB" w:rsidRPr="00206119">
        <w:trPr>
          <w:gridAfter w:val="3"/>
          <w:wAfter w:w="2650" w:type="dxa"/>
          <w:trHeight w:val="312"/>
        </w:trPr>
        <w:tc>
          <w:tcPr>
            <w:tcW w:w="1781" w:type="dxa"/>
            <w:gridSpan w:val="6"/>
            <w:vMerge w:val="restart"/>
            <w:tcBorders>
              <w:top w:val="single" w:sz="4" w:space="0" w:color="000000"/>
              <w:left w:val="single" w:sz="8" w:space="0" w:color="000000"/>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功能分类科目编码</w:t>
            </w:r>
          </w:p>
        </w:tc>
        <w:tc>
          <w:tcPr>
            <w:tcW w:w="3716" w:type="dxa"/>
            <w:gridSpan w:val="5"/>
            <w:vMerge w:val="restart"/>
            <w:tcBorders>
              <w:top w:val="nil"/>
              <w:left w:val="nil"/>
              <w:bottom w:val="single" w:sz="4" w:space="0" w:color="000000"/>
              <w:right w:val="single" w:sz="4" w:space="0" w:color="000000"/>
            </w:tcBorders>
            <w:noWrap/>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科目名称</w:t>
            </w:r>
          </w:p>
        </w:tc>
        <w:tc>
          <w:tcPr>
            <w:tcW w:w="1937" w:type="dxa"/>
            <w:gridSpan w:val="3"/>
            <w:vMerge/>
            <w:tcBorders>
              <w:top w:val="single" w:sz="8" w:space="0" w:color="000000"/>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p>
        </w:tc>
        <w:tc>
          <w:tcPr>
            <w:tcW w:w="2141" w:type="dxa"/>
            <w:gridSpan w:val="3"/>
            <w:vMerge/>
            <w:tcBorders>
              <w:top w:val="single" w:sz="8" w:space="0" w:color="000000"/>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p>
        </w:tc>
        <w:tc>
          <w:tcPr>
            <w:tcW w:w="2391" w:type="dxa"/>
            <w:gridSpan w:val="5"/>
            <w:vMerge/>
            <w:tcBorders>
              <w:top w:val="single" w:sz="8" w:space="0" w:color="000000"/>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olor w:val="000000"/>
                <w:kern w:val="0"/>
                <w:sz w:val="22"/>
              </w:rPr>
            </w:pPr>
          </w:p>
        </w:tc>
      </w:tr>
      <w:tr w:rsidR="00BB72DB" w:rsidRPr="00206119">
        <w:trPr>
          <w:gridAfter w:val="3"/>
          <w:wAfter w:w="2650" w:type="dxa"/>
          <w:trHeight w:val="312"/>
        </w:trPr>
        <w:tc>
          <w:tcPr>
            <w:tcW w:w="1781" w:type="dxa"/>
            <w:gridSpan w:val="6"/>
            <w:vMerge/>
            <w:tcBorders>
              <w:top w:val="single" w:sz="4" w:space="0" w:color="000000"/>
              <w:left w:val="single" w:sz="8" w:space="0" w:color="000000"/>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3716" w:type="dxa"/>
            <w:gridSpan w:val="5"/>
            <w:vMerge/>
            <w:tcBorders>
              <w:top w:val="nil"/>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1937" w:type="dxa"/>
            <w:gridSpan w:val="3"/>
            <w:vMerge/>
            <w:tcBorders>
              <w:top w:val="single" w:sz="8" w:space="0" w:color="000000"/>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2141" w:type="dxa"/>
            <w:gridSpan w:val="3"/>
            <w:vMerge/>
            <w:tcBorders>
              <w:top w:val="single" w:sz="8" w:space="0" w:color="000000"/>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2391" w:type="dxa"/>
            <w:gridSpan w:val="5"/>
            <w:vMerge/>
            <w:tcBorders>
              <w:top w:val="single" w:sz="8" w:space="0" w:color="000000"/>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r>
      <w:tr w:rsidR="00BB72DB" w:rsidRPr="00206119">
        <w:trPr>
          <w:gridAfter w:val="3"/>
          <w:wAfter w:w="2650" w:type="dxa"/>
          <w:trHeight w:val="312"/>
        </w:trPr>
        <w:tc>
          <w:tcPr>
            <w:tcW w:w="1781" w:type="dxa"/>
            <w:gridSpan w:val="6"/>
            <w:vMerge/>
            <w:tcBorders>
              <w:top w:val="single" w:sz="4" w:space="0" w:color="000000"/>
              <w:left w:val="single" w:sz="8" w:space="0" w:color="000000"/>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3716" w:type="dxa"/>
            <w:gridSpan w:val="5"/>
            <w:vMerge/>
            <w:tcBorders>
              <w:top w:val="nil"/>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1937" w:type="dxa"/>
            <w:gridSpan w:val="3"/>
            <w:vMerge/>
            <w:tcBorders>
              <w:top w:val="single" w:sz="8" w:space="0" w:color="000000"/>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2141" w:type="dxa"/>
            <w:gridSpan w:val="3"/>
            <w:vMerge/>
            <w:tcBorders>
              <w:top w:val="single" w:sz="8" w:space="0" w:color="000000"/>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2391" w:type="dxa"/>
            <w:gridSpan w:val="5"/>
            <w:vMerge/>
            <w:tcBorders>
              <w:top w:val="single" w:sz="8" w:space="0" w:color="000000"/>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r>
      <w:tr w:rsidR="00BB72DB" w:rsidRPr="00206119">
        <w:trPr>
          <w:gridAfter w:val="3"/>
          <w:wAfter w:w="2650" w:type="dxa"/>
          <w:trHeight w:val="308"/>
        </w:trPr>
        <w:tc>
          <w:tcPr>
            <w:tcW w:w="674" w:type="dxa"/>
            <w:gridSpan w:val="2"/>
            <w:vMerge w:val="restart"/>
            <w:tcBorders>
              <w:top w:val="nil"/>
              <w:left w:val="single" w:sz="8" w:space="0" w:color="000000"/>
              <w:bottom w:val="single" w:sz="4" w:space="0" w:color="000000"/>
              <w:right w:val="single" w:sz="4" w:space="0" w:color="000000"/>
            </w:tcBorders>
            <w:noWrap/>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类</w:t>
            </w:r>
          </w:p>
        </w:tc>
        <w:tc>
          <w:tcPr>
            <w:tcW w:w="671" w:type="dxa"/>
            <w:gridSpan w:val="3"/>
            <w:vMerge w:val="restart"/>
            <w:tcBorders>
              <w:top w:val="nil"/>
              <w:left w:val="nil"/>
              <w:bottom w:val="single" w:sz="4" w:space="0" w:color="000000"/>
              <w:right w:val="single" w:sz="4" w:space="0" w:color="000000"/>
            </w:tcBorders>
            <w:noWrap/>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noWrap/>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项</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F57495">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栏次</w:t>
            </w:r>
          </w:p>
        </w:tc>
        <w:tc>
          <w:tcPr>
            <w:tcW w:w="1937" w:type="dxa"/>
            <w:gridSpan w:val="3"/>
            <w:tcBorders>
              <w:top w:val="nil"/>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1</w:t>
            </w:r>
          </w:p>
        </w:tc>
        <w:tc>
          <w:tcPr>
            <w:tcW w:w="2141" w:type="dxa"/>
            <w:gridSpan w:val="3"/>
            <w:tcBorders>
              <w:top w:val="nil"/>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w:t>
            </w:r>
          </w:p>
        </w:tc>
        <w:tc>
          <w:tcPr>
            <w:tcW w:w="2391" w:type="dxa"/>
            <w:gridSpan w:val="5"/>
            <w:tcBorders>
              <w:top w:val="nil"/>
              <w:left w:val="nil"/>
              <w:bottom w:val="single" w:sz="4" w:space="0" w:color="000000"/>
              <w:right w:val="single" w:sz="4" w:space="0" w:color="000000"/>
            </w:tcBorders>
            <w:vAlign w:val="center"/>
          </w:tcPr>
          <w:p w:rsidR="00BB72DB" w:rsidRPr="00206119" w:rsidRDefault="00BB72DB" w:rsidP="00F57495">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3</w:t>
            </w:r>
          </w:p>
        </w:tc>
      </w:tr>
      <w:tr w:rsidR="00BB72DB" w:rsidRPr="00206119">
        <w:trPr>
          <w:gridAfter w:val="3"/>
          <w:wAfter w:w="2650" w:type="dxa"/>
          <w:trHeight w:val="308"/>
        </w:trPr>
        <w:tc>
          <w:tcPr>
            <w:tcW w:w="674" w:type="dxa"/>
            <w:gridSpan w:val="2"/>
            <w:vMerge/>
            <w:tcBorders>
              <w:top w:val="nil"/>
              <w:left w:val="single" w:sz="8" w:space="0" w:color="000000"/>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671" w:type="dxa"/>
            <w:gridSpan w:val="3"/>
            <w:vMerge/>
            <w:tcBorders>
              <w:top w:val="nil"/>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436" w:type="dxa"/>
            <w:vMerge/>
            <w:tcBorders>
              <w:top w:val="nil"/>
              <w:left w:val="nil"/>
              <w:bottom w:val="single" w:sz="4" w:space="0" w:color="000000"/>
              <w:right w:val="single" w:sz="4" w:space="0" w:color="000000"/>
            </w:tcBorders>
            <w:vAlign w:val="center"/>
          </w:tcPr>
          <w:p w:rsidR="00BB72DB" w:rsidRPr="00206119" w:rsidRDefault="00BB72DB" w:rsidP="00206119">
            <w:pPr>
              <w:widowControl/>
              <w:jc w:val="left"/>
              <w:rPr>
                <w:rFonts w:ascii="仿宋" w:eastAsia="仿宋" w:hAnsi="仿宋"/>
                <w:color w:val="000000"/>
                <w:kern w:val="0"/>
                <w:sz w:val="22"/>
              </w:rPr>
            </w:pP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center"/>
              <w:rPr>
                <w:rFonts w:ascii="仿宋" w:eastAsia="仿宋" w:hAnsi="仿宋"/>
                <w:color w:val="000000"/>
                <w:kern w:val="0"/>
                <w:sz w:val="22"/>
              </w:rPr>
            </w:pPr>
            <w:r w:rsidRPr="00206119">
              <w:rPr>
                <w:rFonts w:ascii="仿宋" w:eastAsia="仿宋" w:hAnsi="仿宋" w:cs="仿宋" w:hint="eastAsia"/>
                <w:color w:val="000000"/>
                <w:kern w:val="0"/>
                <w:sz w:val="22"/>
                <w:szCs w:val="22"/>
              </w:rPr>
              <w:t>合计</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61,820,765.28</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31,568,965.28</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30,251,800.00</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公共安全支出</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55,167,091.40</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24,915,291.40</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30,251,800.00</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20405</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法院</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55,167,091.40</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24,915,291.40</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30,251,800.00</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2040501</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行政运行</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24,915,291.40</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24,915,291.40</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2040502</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一般行政管理事务</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29,661,800.00</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29,661,800.00</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2040506</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两庭建设</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590,000.00</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590,000.00</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20406</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司法</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2040607</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法律援助</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208</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社会保障和就业支出</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3,713,385.74</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3,713,385.74</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20805</w:t>
            </w:r>
          </w:p>
        </w:tc>
        <w:tc>
          <w:tcPr>
            <w:tcW w:w="3716"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行政事业单位离退休</w:t>
            </w:r>
          </w:p>
        </w:tc>
        <w:tc>
          <w:tcPr>
            <w:tcW w:w="1937"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680,358.50</w:t>
            </w:r>
          </w:p>
        </w:tc>
        <w:tc>
          <w:tcPr>
            <w:tcW w:w="2141" w:type="dxa"/>
            <w:gridSpan w:val="3"/>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680,358.50</w:t>
            </w:r>
          </w:p>
        </w:tc>
        <w:tc>
          <w:tcPr>
            <w:tcW w:w="2391" w:type="dxa"/>
            <w:gridSpan w:val="5"/>
            <w:tcBorders>
              <w:top w:val="nil"/>
              <w:left w:val="nil"/>
              <w:bottom w:val="single" w:sz="4" w:space="0" w:color="000000"/>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2080504</w:t>
            </w:r>
          </w:p>
        </w:tc>
        <w:tc>
          <w:tcPr>
            <w:tcW w:w="3716" w:type="dxa"/>
            <w:gridSpan w:val="5"/>
            <w:tcBorders>
              <w:top w:val="nil"/>
              <w:left w:val="nil"/>
              <w:bottom w:val="single" w:sz="4" w:space="0" w:color="auto"/>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未归口管理的行政单位离退休</w:t>
            </w:r>
          </w:p>
        </w:tc>
        <w:tc>
          <w:tcPr>
            <w:tcW w:w="1937" w:type="dxa"/>
            <w:gridSpan w:val="3"/>
            <w:tcBorders>
              <w:top w:val="nil"/>
              <w:left w:val="nil"/>
              <w:bottom w:val="single" w:sz="4" w:space="0" w:color="auto"/>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680,358.50</w:t>
            </w:r>
          </w:p>
        </w:tc>
        <w:tc>
          <w:tcPr>
            <w:tcW w:w="2141" w:type="dxa"/>
            <w:gridSpan w:val="3"/>
            <w:tcBorders>
              <w:top w:val="nil"/>
              <w:left w:val="nil"/>
              <w:bottom w:val="single" w:sz="4" w:space="0" w:color="auto"/>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680,358.50</w:t>
            </w:r>
          </w:p>
        </w:tc>
        <w:tc>
          <w:tcPr>
            <w:tcW w:w="2391" w:type="dxa"/>
            <w:gridSpan w:val="5"/>
            <w:tcBorders>
              <w:top w:val="nil"/>
              <w:left w:val="nil"/>
              <w:bottom w:val="single" w:sz="4" w:space="0" w:color="auto"/>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lastRenderedPageBreak/>
              <w:t>20899</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其他社会保障和就业支出</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3,033,027.24</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3,033,027.24</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2089901</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其他社会保障和就业支出</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3,033,027.24</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3,033,027.24</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210</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医疗卫生与计划生育支出</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1,646,137.53</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1,646,137.53</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21005</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医疗保障</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1,646,137.53</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1,646,137.53</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2100501</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行政单位医疗</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854,442.62</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854,442.62</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2100503</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公务员医疗补助</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791,694.91</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791,694.91</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000000"/>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221</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住房保障支出</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1,294,150.61</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1,294,150.61</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000000"/>
              <w:left w:val="single" w:sz="8" w:space="0" w:color="000000"/>
              <w:bottom w:val="single" w:sz="4" w:space="0" w:color="auto"/>
              <w:right w:val="single" w:sz="4" w:space="0" w:color="000000"/>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22102</w:t>
            </w:r>
          </w:p>
        </w:tc>
        <w:tc>
          <w:tcPr>
            <w:tcW w:w="3716" w:type="dxa"/>
            <w:gridSpan w:val="5"/>
            <w:tcBorders>
              <w:top w:val="single" w:sz="4" w:space="0" w:color="auto"/>
              <w:left w:val="nil"/>
              <w:bottom w:val="single" w:sz="4" w:space="0" w:color="auto"/>
              <w:right w:val="single" w:sz="4" w:space="0" w:color="000000"/>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hint="eastAsia"/>
                <w:color w:val="000000"/>
                <w:kern w:val="0"/>
                <w:sz w:val="22"/>
                <w:szCs w:val="22"/>
              </w:rPr>
              <w:t>住房改革支出</w:t>
            </w:r>
          </w:p>
        </w:tc>
        <w:tc>
          <w:tcPr>
            <w:tcW w:w="1937" w:type="dxa"/>
            <w:gridSpan w:val="3"/>
            <w:tcBorders>
              <w:top w:val="single" w:sz="4" w:space="0" w:color="auto"/>
              <w:left w:val="nil"/>
              <w:bottom w:val="single" w:sz="4" w:space="0" w:color="auto"/>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1,294,150.61</w:t>
            </w:r>
          </w:p>
        </w:tc>
        <w:tc>
          <w:tcPr>
            <w:tcW w:w="2141" w:type="dxa"/>
            <w:gridSpan w:val="3"/>
            <w:tcBorders>
              <w:top w:val="single" w:sz="4" w:space="0" w:color="auto"/>
              <w:left w:val="nil"/>
              <w:bottom w:val="single" w:sz="4" w:space="0" w:color="auto"/>
              <w:right w:val="single" w:sz="4" w:space="0" w:color="000000"/>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1,294,150.61</w:t>
            </w:r>
          </w:p>
        </w:tc>
        <w:tc>
          <w:tcPr>
            <w:tcW w:w="2391" w:type="dxa"/>
            <w:gridSpan w:val="5"/>
            <w:tcBorders>
              <w:top w:val="single" w:sz="4" w:space="0" w:color="auto"/>
              <w:left w:val="nil"/>
              <w:bottom w:val="single" w:sz="4" w:space="0" w:color="auto"/>
              <w:right w:val="single" w:sz="4" w:space="0" w:color="000000"/>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308"/>
        </w:trPr>
        <w:tc>
          <w:tcPr>
            <w:tcW w:w="1781" w:type="dxa"/>
            <w:gridSpan w:val="6"/>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s="仿宋"/>
                <w:color w:val="000000"/>
                <w:kern w:val="0"/>
                <w:sz w:val="22"/>
              </w:rPr>
            </w:pPr>
            <w:r w:rsidRPr="00206119">
              <w:rPr>
                <w:rFonts w:ascii="仿宋" w:eastAsia="仿宋" w:hAnsi="仿宋" w:cs="仿宋"/>
                <w:color w:val="000000"/>
                <w:kern w:val="0"/>
                <w:sz w:val="22"/>
                <w:szCs w:val="22"/>
              </w:rPr>
              <w:t>2210201</w:t>
            </w:r>
          </w:p>
        </w:tc>
        <w:tc>
          <w:tcPr>
            <w:tcW w:w="3716"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left"/>
              <w:rPr>
                <w:rFonts w:ascii="仿宋" w:eastAsia="仿宋" w:hAnsi="仿宋"/>
                <w:color w:val="000000"/>
                <w:kern w:val="0"/>
                <w:sz w:val="22"/>
              </w:rPr>
            </w:pPr>
            <w:r w:rsidRPr="00206119">
              <w:rPr>
                <w:rFonts w:ascii="仿宋" w:eastAsia="仿宋" w:hAnsi="仿宋" w:cs="仿宋"/>
                <w:color w:val="000000"/>
                <w:kern w:val="0"/>
                <w:sz w:val="22"/>
                <w:szCs w:val="22"/>
              </w:rPr>
              <w:t xml:space="preserve">  </w:t>
            </w:r>
            <w:r w:rsidRPr="00206119">
              <w:rPr>
                <w:rFonts w:ascii="仿宋" w:eastAsia="仿宋" w:hAnsi="仿宋" w:cs="仿宋" w:hint="eastAsia"/>
                <w:color w:val="000000"/>
                <w:kern w:val="0"/>
                <w:sz w:val="22"/>
                <w:szCs w:val="22"/>
              </w:rPr>
              <w:t>住房公积金</w:t>
            </w:r>
          </w:p>
        </w:tc>
        <w:tc>
          <w:tcPr>
            <w:tcW w:w="1937"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1,294,150.61</w:t>
            </w:r>
          </w:p>
        </w:tc>
        <w:tc>
          <w:tcPr>
            <w:tcW w:w="2141" w:type="dxa"/>
            <w:gridSpan w:val="3"/>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s="仿宋"/>
                <w:color w:val="000000"/>
                <w:kern w:val="0"/>
                <w:sz w:val="22"/>
              </w:rPr>
            </w:pPr>
            <w:r w:rsidRPr="00206119">
              <w:rPr>
                <w:rFonts w:ascii="仿宋" w:eastAsia="仿宋" w:hAnsi="仿宋" w:cs="仿宋"/>
                <w:color w:val="000000"/>
                <w:kern w:val="0"/>
                <w:sz w:val="22"/>
                <w:szCs w:val="22"/>
              </w:rPr>
              <w:t>1,294,150.61</w:t>
            </w:r>
          </w:p>
        </w:tc>
        <w:tc>
          <w:tcPr>
            <w:tcW w:w="2391" w:type="dxa"/>
            <w:gridSpan w:val="5"/>
            <w:tcBorders>
              <w:top w:val="single" w:sz="4" w:space="0" w:color="auto"/>
              <w:left w:val="single" w:sz="4" w:space="0" w:color="auto"/>
              <w:bottom w:val="single" w:sz="4" w:space="0" w:color="auto"/>
              <w:right w:val="single" w:sz="4" w:space="0" w:color="auto"/>
            </w:tcBorders>
            <w:noWrap/>
            <w:vAlign w:val="center"/>
          </w:tcPr>
          <w:p w:rsidR="00BB72DB" w:rsidRPr="00206119" w:rsidRDefault="00BB72DB" w:rsidP="00206119">
            <w:pPr>
              <w:widowControl/>
              <w:jc w:val="right"/>
              <w:rPr>
                <w:rFonts w:ascii="仿宋" w:eastAsia="仿宋" w:hAnsi="仿宋"/>
                <w:color w:val="000000"/>
                <w:kern w:val="0"/>
                <w:sz w:val="22"/>
              </w:rPr>
            </w:pPr>
            <w:r w:rsidRPr="00206119">
              <w:rPr>
                <w:rFonts w:ascii="仿宋" w:eastAsia="仿宋" w:hAnsi="仿宋" w:cs="仿宋" w:hint="eastAsia"/>
                <w:color w:val="000000"/>
                <w:kern w:val="0"/>
                <w:sz w:val="22"/>
                <w:szCs w:val="22"/>
              </w:rPr>
              <w:t xml:space="preserve">　</w:t>
            </w:r>
          </w:p>
        </w:tc>
      </w:tr>
      <w:tr w:rsidR="00BB72DB" w:rsidRPr="00206119" w:rsidTr="00163D4C">
        <w:trPr>
          <w:gridAfter w:val="3"/>
          <w:wAfter w:w="2650" w:type="dxa"/>
          <w:trHeight w:val="510"/>
        </w:trPr>
        <w:tc>
          <w:tcPr>
            <w:tcW w:w="11966" w:type="dxa"/>
            <w:gridSpan w:val="22"/>
            <w:tcBorders>
              <w:top w:val="single" w:sz="4" w:space="0" w:color="auto"/>
              <w:left w:val="nil"/>
              <w:right w:val="nil"/>
            </w:tcBorders>
            <w:noWrap/>
            <w:vAlign w:val="bottom"/>
          </w:tcPr>
          <w:p w:rsidR="00BB72DB" w:rsidRPr="00163D4C" w:rsidRDefault="00BB72DB" w:rsidP="00206119">
            <w:pPr>
              <w:widowControl/>
              <w:jc w:val="left"/>
              <w:rPr>
                <w:rFonts w:ascii="仿宋" w:eastAsia="仿宋" w:hAnsi="仿宋"/>
                <w:b/>
                <w:color w:val="000000"/>
                <w:kern w:val="0"/>
                <w:sz w:val="32"/>
                <w:szCs w:val="32"/>
              </w:rPr>
            </w:pPr>
            <w:r w:rsidRPr="00163D4C">
              <w:rPr>
                <w:rFonts w:ascii="仿宋" w:eastAsia="仿宋" w:hAnsi="仿宋" w:cs="仿宋" w:hint="eastAsia"/>
                <w:b/>
                <w:color w:val="000000"/>
                <w:kern w:val="0"/>
                <w:sz w:val="32"/>
                <w:szCs w:val="32"/>
              </w:rPr>
              <w:t>注：本表反映部门本年度一般公共预算财政拨款实际支出情况，数据取自财决</w:t>
            </w:r>
            <w:r w:rsidRPr="00163D4C">
              <w:rPr>
                <w:rFonts w:ascii="仿宋" w:eastAsia="仿宋" w:hAnsi="仿宋" w:cs="仿宋"/>
                <w:b/>
                <w:color w:val="000000"/>
                <w:kern w:val="0"/>
                <w:sz w:val="32"/>
                <w:szCs w:val="32"/>
              </w:rPr>
              <w:t>07</w:t>
            </w:r>
            <w:r w:rsidRPr="00163D4C">
              <w:rPr>
                <w:rFonts w:ascii="仿宋" w:eastAsia="仿宋" w:hAnsi="仿宋" w:cs="仿宋" w:hint="eastAsia"/>
                <w:b/>
                <w:color w:val="000000"/>
                <w:kern w:val="0"/>
                <w:sz w:val="32"/>
                <w:szCs w:val="32"/>
              </w:rPr>
              <w:t>表</w:t>
            </w:r>
          </w:p>
        </w:tc>
      </w:tr>
      <w:tr w:rsidR="00BB72DB" w:rsidRPr="008A293F" w:rsidTr="00163D4C">
        <w:trPr>
          <w:gridAfter w:val="3"/>
          <w:wAfter w:w="2650" w:type="dxa"/>
          <w:trHeight w:val="510"/>
        </w:trPr>
        <w:tc>
          <w:tcPr>
            <w:tcW w:w="11966" w:type="dxa"/>
            <w:gridSpan w:val="22"/>
            <w:tcBorders>
              <w:left w:val="nil"/>
              <w:bottom w:val="nil"/>
              <w:right w:val="nil"/>
            </w:tcBorders>
            <w:noWrap/>
            <w:vAlign w:val="bottom"/>
          </w:tcPr>
          <w:p w:rsidR="00BB72DB" w:rsidRDefault="00BB72DB" w:rsidP="006B03D7">
            <w:pPr>
              <w:widowControl/>
              <w:rPr>
                <w:rFonts w:ascii="仿宋" w:eastAsia="仿宋" w:hAnsi="仿宋"/>
                <w:b/>
                <w:bCs/>
                <w:color w:val="000000"/>
                <w:kern w:val="0"/>
                <w:sz w:val="30"/>
                <w:szCs w:val="30"/>
              </w:rPr>
            </w:pPr>
          </w:p>
          <w:p w:rsidR="00BB72DB" w:rsidRPr="00163D4C" w:rsidRDefault="00BB72DB" w:rsidP="00F57495">
            <w:pPr>
              <w:widowControl/>
              <w:jc w:val="center"/>
              <w:rPr>
                <w:rFonts w:ascii="宋体"/>
                <w:color w:val="000000"/>
                <w:kern w:val="0"/>
                <w:sz w:val="36"/>
                <w:szCs w:val="36"/>
              </w:rPr>
            </w:pPr>
            <w:r w:rsidRPr="00163D4C">
              <w:rPr>
                <w:rFonts w:ascii="仿宋" w:eastAsia="仿宋" w:hAnsi="仿宋" w:cs="仿宋" w:hint="eastAsia"/>
                <w:b/>
                <w:bCs/>
                <w:color w:val="000000"/>
                <w:kern w:val="0"/>
                <w:sz w:val="36"/>
                <w:szCs w:val="36"/>
              </w:rPr>
              <w:t>一般公共预算财政拨款基本支出决算表</w:t>
            </w:r>
          </w:p>
        </w:tc>
      </w:tr>
      <w:tr w:rsidR="00BB72DB" w:rsidRPr="008A293F">
        <w:trPr>
          <w:gridAfter w:val="4"/>
          <w:wAfter w:w="2972" w:type="dxa"/>
          <w:trHeight w:val="80"/>
        </w:trPr>
        <w:tc>
          <w:tcPr>
            <w:tcW w:w="449" w:type="dxa"/>
            <w:tcBorders>
              <w:top w:val="nil"/>
              <w:left w:val="nil"/>
              <w:bottom w:val="nil"/>
              <w:right w:val="nil"/>
            </w:tcBorders>
            <w:noWrap/>
            <w:vAlign w:val="bottom"/>
          </w:tcPr>
          <w:p w:rsidR="00BB72DB" w:rsidRPr="008A293F" w:rsidRDefault="00BB72DB" w:rsidP="008A293F">
            <w:pPr>
              <w:widowControl/>
              <w:jc w:val="left"/>
              <w:rPr>
                <w:rFonts w:ascii="Arial" w:hAnsi="Arial" w:cs="Arial"/>
                <w:color w:val="000000"/>
                <w:kern w:val="0"/>
                <w:sz w:val="20"/>
                <w:szCs w:val="20"/>
              </w:rPr>
            </w:pPr>
          </w:p>
        </w:tc>
        <w:tc>
          <w:tcPr>
            <w:tcW w:w="450" w:type="dxa"/>
            <w:gridSpan w:val="2"/>
            <w:tcBorders>
              <w:top w:val="nil"/>
              <w:left w:val="nil"/>
              <w:bottom w:val="nil"/>
              <w:right w:val="nil"/>
            </w:tcBorders>
            <w:noWrap/>
            <w:vAlign w:val="bottom"/>
          </w:tcPr>
          <w:p w:rsidR="00BB72DB" w:rsidRPr="008A293F" w:rsidRDefault="00BB72DB" w:rsidP="008A293F">
            <w:pPr>
              <w:widowControl/>
              <w:jc w:val="left"/>
              <w:rPr>
                <w:rFonts w:ascii="Arial" w:hAnsi="Arial" w:cs="Arial"/>
                <w:color w:val="000000"/>
                <w:kern w:val="0"/>
                <w:sz w:val="20"/>
                <w:szCs w:val="20"/>
              </w:rPr>
            </w:pPr>
          </w:p>
        </w:tc>
        <w:tc>
          <w:tcPr>
            <w:tcW w:w="446" w:type="dxa"/>
            <w:gridSpan w:val="2"/>
            <w:tcBorders>
              <w:top w:val="nil"/>
              <w:left w:val="nil"/>
              <w:bottom w:val="nil"/>
              <w:right w:val="nil"/>
            </w:tcBorders>
            <w:noWrap/>
            <w:vAlign w:val="bottom"/>
          </w:tcPr>
          <w:p w:rsidR="00BB72DB" w:rsidRPr="008A293F" w:rsidRDefault="00BB72DB" w:rsidP="008A293F">
            <w:pPr>
              <w:widowControl/>
              <w:jc w:val="left"/>
              <w:rPr>
                <w:rFonts w:ascii="Arial" w:hAnsi="Arial" w:cs="Arial"/>
                <w:color w:val="000000"/>
                <w:kern w:val="0"/>
                <w:sz w:val="20"/>
                <w:szCs w:val="20"/>
              </w:rPr>
            </w:pPr>
          </w:p>
        </w:tc>
        <w:tc>
          <w:tcPr>
            <w:tcW w:w="3959" w:type="dxa"/>
            <w:gridSpan w:val="5"/>
            <w:tcBorders>
              <w:top w:val="nil"/>
              <w:left w:val="nil"/>
              <w:bottom w:val="nil"/>
              <w:right w:val="nil"/>
            </w:tcBorders>
            <w:noWrap/>
            <w:vAlign w:val="bottom"/>
          </w:tcPr>
          <w:p w:rsidR="00BB72DB" w:rsidRPr="008A293F" w:rsidRDefault="00BB72DB" w:rsidP="008A293F">
            <w:pPr>
              <w:widowControl/>
              <w:jc w:val="left"/>
              <w:rPr>
                <w:rFonts w:ascii="Arial" w:hAnsi="Arial" w:cs="Arial"/>
                <w:color w:val="000000"/>
                <w:kern w:val="0"/>
                <w:sz w:val="20"/>
                <w:szCs w:val="20"/>
              </w:rPr>
            </w:pPr>
          </w:p>
        </w:tc>
        <w:tc>
          <w:tcPr>
            <w:tcW w:w="2189" w:type="dxa"/>
            <w:gridSpan w:val="5"/>
            <w:tcBorders>
              <w:top w:val="nil"/>
              <w:left w:val="nil"/>
              <w:bottom w:val="nil"/>
              <w:right w:val="nil"/>
            </w:tcBorders>
            <w:noWrap/>
            <w:vAlign w:val="bottom"/>
          </w:tcPr>
          <w:p w:rsidR="00BB72DB" w:rsidRPr="008A293F" w:rsidRDefault="00BB72DB" w:rsidP="008A293F">
            <w:pPr>
              <w:widowControl/>
              <w:jc w:val="left"/>
              <w:rPr>
                <w:rFonts w:ascii="Arial" w:hAnsi="Arial" w:cs="Arial"/>
                <w:color w:val="000000"/>
                <w:kern w:val="0"/>
                <w:sz w:val="20"/>
                <w:szCs w:val="20"/>
              </w:rPr>
            </w:pPr>
          </w:p>
        </w:tc>
        <w:tc>
          <w:tcPr>
            <w:tcW w:w="2169" w:type="dxa"/>
            <w:gridSpan w:val="4"/>
            <w:tcBorders>
              <w:top w:val="nil"/>
              <w:left w:val="nil"/>
              <w:bottom w:val="nil"/>
              <w:right w:val="nil"/>
            </w:tcBorders>
            <w:noWrap/>
            <w:vAlign w:val="bottom"/>
          </w:tcPr>
          <w:p w:rsidR="00BB72DB" w:rsidRPr="008A293F" w:rsidRDefault="00BB72DB" w:rsidP="008A293F">
            <w:pPr>
              <w:widowControl/>
              <w:jc w:val="left"/>
              <w:rPr>
                <w:rFonts w:ascii="Arial" w:hAnsi="Arial" w:cs="Arial"/>
                <w:color w:val="000000"/>
                <w:kern w:val="0"/>
                <w:sz w:val="20"/>
                <w:szCs w:val="20"/>
              </w:rPr>
            </w:pPr>
          </w:p>
        </w:tc>
        <w:tc>
          <w:tcPr>
            <w:tcW w:w="1982" w:type="dxa"/>
            <w:gridSpan w:val="2"/>
            <w:tcBorders>
              <w:top w:val="nil"/>
              <w:left w:val="nil"/>
              <w:bottom w:val="nil"/>
              <w:right w:val="nil"/>
            </w:tcBorders>
            <w:noWrap/>
            <w:vAlign w:val="bottom"/>
          </w:tcPr>
          <w:p w:rsidR="00BB72DB" w:rsidRPr="008A293F" w:rsidRDefault="00BB72DB" w:rsidP="008A293F">
            <w:pPr>
              <w:widowControl/>
              <w:jc w:val="right"/>
              <w:rPr>
                <w:rFonts w:ascii="宋体"/>
                <w:color w:val="000000"/>
                <w:kern w:val="0"/>
                <w:sz w:val="24"/>
                <w:szCs w:val="24"/>
              </w:rPr>
            </w:pPr>
            <w:r w:rsidRPr="008A293F">
              <w:rPr>
                <w:rFonts w:ascii="宋体" w:hAnsi="宋体" w:cs="宋体" w:hint="eastAsia"/>
                <w:color w:val="000000"/>
                <w:kern w:val="0"/>
                <w:sz w:val="24"/>
                <w:szCs w:val="24"/>
              </w:rPr>
              <w:t>公开</w:t>
            </w:r>
            <w:r w:rsidRPr="008A293F">
              <w:rPr>
                <w:rFonts w:ascii="宋体" w:hAnsi="宋体" w:cs="宋体"/>
                <w:color w:val="000000"/>
                <w:kern w:val="0"/>
                <w:sz w:val="24"/>
                <w:szCs w:val="24"/>
              </w:rPr>
              <w:t>06</w:t>
            </w:r>
            <w:r w:rsidRPr="008A293F">
              <w:rPr>
                <w:rFonts w:ascii="宋体" w:hAnsi="宋体" w:cs="宋体" w:hint="eastAsia"/>
                <w:color w:val="000000"/>
                <w:kern w:val="0"/>
                <w:sz w:val="24"/>
                <w:szCs w:val="24"/>
              </w:rPr>
              <w:t>表</w:t>
            </w:r>
          </w:p>
        </w:tc>
      </w:tr>
      <w:tr w:rsidR="00BB72DB" w:rsidRPr="00E71E1D" w:rsidTr="00557BDD">
        <w:trPr>
          <w:gridAfter w:val="4"/>
          <w:wAfter w:w="2972" w:type="dxa"/>
          <w:trHeight w:val="300"/>
        </w:trPr>
        <w:tc>
          <w:tcPr>
            <w:tcW w:w="5304" w:type="dxa"/>
            <w:gridSpan w:val="10"/>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r w:rsidRPr="00E71E1D">
              <w:rPr>
                <w:rFonts w:ascii="仿宋" w:eastAsia="仿宋" w:hAnsi="仿宋" w:cs="仿宋" w:hint="eastAsia"/>
                <w:color w:val="000000"/>
                <w:kern w:val="0"/>
                <w:sz w:val="22"/>
                <w:szCs w:val="22"/>
              </w:rPr>
              <w:t>公开部门：</w:t>
            </w:r>
            <w:r>
              <w:rPr>
                <w:rFonts w:ascii="仿宋" w:eastAsia="仿宋" w:hAnsi="仿宋" w:cs="仿宋" w:hint="eastAsia"/>
                <w:color w:val="000000"/>
                <w:kern w:val="0"/>
                <w:sz w:val="22"/>
                <w:szCs w:val="22"/>
              </w:rPr>
              <w:t>兴庆区人民法院</w:t>
            </w:r>
          </w:p>
        </w:tc>
        <w:tc>
          <w:tcPr>
            <w:tcW w:w="2189" w:type="dxa"/>
            <w:gridSpan w:val="5"/>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p>
        </w:tc>
        <w:tc>
          <w:tcPr>
            <w:tcW w:w="2169" w:type="dxa"/>
            <w:gridSpan w:val="4"/>
            <w:tcBorders>
              <w:top w:val="nil"/>
              <w:left w:val="nil"/>
              <w:bottom w:val="nil"/>
              <w:right w:val="nil"/>
            </w:tcBorders>
            <w:noWrap/>
            <w:vAlign w:val="bottom"/>
          </w:tcPr>
          <w:p w:rsidR="00BB72DB" w:rsidRPr="00E71E1D" w:rsidRDefault="00BB72DB" w:rsidP="008A293F">
            <w:pPr>
              <w:widowControl/>
              <w:jc w:val="center"/>
              <w:rPr>
                <w:rFonts w:ascii="仿宋" w:eastAsia="仿宋" w:hAnsi="仿宋"/>
                <w:color w:val="000000"/>
                <w:kern w:val="0"/>
                <w:sz w:val="22"/>
              </w:rPr>
            </w:pPr>
          </w:p>
        </w:tc>
        <w:tc>
          <w:tcPr>
            <w:tcW w:w="1982" w:type="dxa"/>
            <w:gridSpan w:val="2"/>
            <w:tcBorders>
              <w:top w:val="nil"/>
              <w:left w:val="nil"/>
              <w:bottom w:val="nil"/>
              <w:right w:val="nil"/>
            </w:tcBorders>
            <w:noWrap/>
            <w:vAlign w:val="bottom"/>
          </w:tcPr>
          <w:p w:rsidR="00BB72DB" w:rsidRPr="00E71E1D" w:rsidRDefault="00BB72DB" w:rsidP="008A293F">
            <w:pPr>
              <w:widowControl/>
              <w:jc w:val="right"/>
              <w:rPr>
                <w:rFonts w:ascii="仿宋" w:eastAsia="仿宋" w:hAnsi="仿宋"/>
                <w:color w:val="000000"/>
                <w:kern w:val="0"/>
                <w:sz w:val="22"/>
              </w:rPr>
            </w:pPr>
            <w:r w:rsidRPr="00E71E1D">
              <w:rPr>
                <w:rFonts w:ascii="仿宋" w:eastAsia="仿宋" w:hAnsi="仿宋" w:cs="仿宋" w:hint="eastAsia"/>
                <w:color w:val="000000"/>
                <w:kern w:val="0"/>
                <w:sz w:val="22"/>
                <w:szCs w:val="22"/>
              </w:rPr>
              <w:t>金额单位：元</w:t>
            </w:r>
          </w:p>
        </w:tc>
      </w:tr>
      <w:tr w:rsidR="00BB72DB" w:rsidRPr="00E71E1D">
        <w:trPr>
          <w:gridAfter w:val="4"/>
          <w:wAfter w:w="2972" w:type="dxa"/>
          <w:trHeight w:val="308"/>
        </w:trPr>
        <w:tc>
          <w:tcPr>
            <w:tcW w:w="5304" w:type="dxa"/>
            <w:gridSpan w:val="10"/>
            <w:tcBorders>
              <w:top w:val="single" w:sz="4" w:space="0" w:color="auto"/>
              <w:left w:val="single" w:sz="4" w:space="0" w:color="auto"/>
              <w:bottom w:val="single" w:sz="4" w:space="0" w:color="auto"/>
              <w:right w:val="single" w:sz="4" w:space="0" w:color="auto"/>
            </w:tcBorders>
            <w:noWrap/>
            <w:vAlign w:val="center"/>
          </w:tcPr>
          <w:p w:rsidR="00BB72DB" w:rsidRPr="00E71E1D" w:rsidRDefault="00BB72DB" w:rsidP="00E71E1D">
            <w:pPr>
              <w:widowControl/>
              <w:jc w:val="left"/>
              <w:rPr>
                <w:rFonts w:ascii="仿宋" w:eastAsia="仿宋" w:hAnsi="仿宋"/>
                <w:color w:val="000000"/>
                <w:kern w:val="0"/>
                <w:sz w:val="22"/>
              </w:rPr>
            </w:pPr>
            <w:r w:rsidRPr="00E71E1D">
              <w:rPr>
                <w:rFonts w:ascii="仿宋" w:eastAsia="仿宋" w:hAnsi="仿宋" w:cs="仿宋" w:hint="eastAsia"/>
                <w:color w:val="000000"/>
                <w:kern w:val="0"/>
                <w:sz w:val="22"/>
                <w:szCs w:val="22"/>
              </w:rPr>
              <w:t>项目</w:t>
            </w:r>
          </w:p>
        </w:tc>
        <w:tc>
          <w:tcPr>
            <w:tcW w:w="2189" w:type="dxa"/>
            <w:gridSpan w:val="5"/>
            <w:vMerge w:val="restart"/>
            <w:tcBorders>
              <w:top w:val="single" w:sz="4" w:space="0" w:color="auto"/>
              <w:left w:val="single" w:sz="4" w:space="0" w:color="auto"/>
              <w:bottom w:val="single" w:sz="4" w:space="0" w:color="auto"/>
              <w:right w:val="single" w:sz="4" w:space="0" w:color="auto"/>
            </w:tcBorders>
            <w:vAlign w:val="center"/>
          </w:tcPr>
          <w:p w:rsidR="00BB72DB" w:rsidRPr="00E71E1D" w:rsidRDefault="00BB72DB" w:rsidP="00E71E1D">
            <w:pPr>
              <w:widowControl/>
              <w:jc w:val="left"/>
              <w:rPr>
                <w:rFonts w:ascii="仿宋" w:eastAsia="仿宋" w:hAnsi="仿宋"/>
                <w:color w:val="000000"/>
                <w:kern w:val="0"/>
                <w:sz w:val="22"/>
              </w:rPr>
            </w:pPr>
            <w:r w:rsidRPr="00E71E1D">
              <w:rPr>
                <w:rFonts w:ascii="仿宋" w:eastAsia="仿宋" w:hAnsi="仿宋" w:cs="仿宋" w:hint="eastAsia"/>
                <w:color w:val="000000"/>
                <w:kern w:val="0"/>
                <w:sz w:val="22"/>
                <w:szCs w:val="22"/>
              </w:rPr>
              <w:t>本年支出合计</w:t>
            </w:r>
          </w:p>
        </w:tc>
        <w:tc>
          <w:tcPr>
            <w:tcW w:w="2169" w:type="dxa"/>
            <w:gridSpan w:val="4"/>
            <w:vMerge w:val="restart"/>
            <w:tcBorders>
              <w:top w:val="single" w:sz="4" w:space="0" w:color="auto"/>
              <w:left w:val="single" w:sz="4" w:space="0" w:color="auto"/>
              <w:bottom w:val="single" w:sz="4" w:space="0" w:color="auto"/>
              <w:right w:val="single" w:sz="4" w:space="0" w:color="auto"/>
            </w:tcBorders>
            <w:vAlign w:val="center"/>
          </w:tcPr>
          <w:p w:rsidR="00BB72DB" w:rsidRPr="00E71E1D" w:rsidRDefault="00BB72DB" w:rsidP="00E71E1D">
            <w:pPr>
              <w:widowControl/>
              <w:jc w:val="left"/>
              <w:rPr>
                <w:rFonts w:ascii="仿宋" w:eastAsia="仿宋" w:hAnsi="仿宋"/>
                <w:color w:val="000000"/>
                <w:kern w:val="0"/>
                <w:sz w:val="22"/>
              </w:rPr>
            </w:pPr>
            <w:r w:rsidRPr="00E71E1D">
              <w:rPr>
                <w:rFonts w:ascii="仿宋" w:eastAsia="仿宋" w:hAnsi="仿宋" w:cs="仿宋" w:hint="eastAsia"/>
                <w:color w:val="000000"/>
                <w:kern w:val="0"/>
                <w:sz w:val="22"/>
                <w:szCs w:val="22"/>
              </w:rPr>
              <w:t>人员经费</w:t>
            </w:r>
          </w:p>
        </w:tc>
        <w:tc>
          <w:tcPr>
            <w:tcW w:w="1982" w:type="dxa"/>
            <w:gridSpan w:val="2"/>
            <w:vMerge w:val="restart"/>
            <w:tcBorders>
              <w:top w:val="single" w:sz="4" w:space="0" w:color="auto"/>
              <w:left w:val="single" w:sz="4" w:space="0" w:color="auto"/>
              <w:bottom w:val="single" w:sz="4" w:space="0" w:color="auto"/>
              <w:right w:val="single" w:sz="4" w:space="0" w:color="auto"/>
            </w:tcBorders>
            <w:vAlign w:val="center"/>
          </w:tcPr>
          <w:p w:rsidR="00BB72DB" w:rsidRPr="00E71E1D" w:rsidRDefault="00BB72DB" w:rsidP="00E71E1D">
            <w:pPr>
              <w:widowControl/>
              <w:jc w:val="left"/>
              <w:rPr>
                <w:rFonts w:ascii="仿宋" w:eastAsia="仿宋" w:hAnsi="仿宋"/>
                <w:color w:val="000000"/>
                <w:kern w:val="0"/>
                <w:sz w:val="22"/>
              </w:rPr>
            </w:pPr>
            <w:r w:rsidRPr="00E71E1D">
              <w:rPr>
                <w:rFonts w:ascii="仿宋" w:eastAsia="仿宋" w:hAnsi="仿宋" w:cs="仿宋" w:hint="eastAsia"/>
                <w:color w:val="000000"/>
                <w:kern w:val="0"/>
                <w:sz w:val="22"/>
                <w:szCs w:val="22"/>
              </w:rPr>
              <w:t>公用经费</w:t>
            </w:r>
          </w:p>
        </w:tc>
      </w:tr>
      <w:tr w:rsidR="00BB72DB" w:rsidRPr="00E71E1D">
        <w:trPr>
          <w:gridAfter w:val="4"/>
          <w:wAfter w:w="2972" w:type="dxa"/>
          <w:trHeight w:val="312"/>
        </w:trPr>
        <w:tc>
          <w:tcPr>
            <w:tcW w:w="1345" w:type="dxa"/>
            <w:gridSpan w:val="5"/>
            <w:vMerge w:val="restart"/>
            <w:tcBorders>
              <w:top w:val="single" w:sz="4" w:space="0" w:color="auto"/>
              <w:left w:val="single" w:sz="4" w:space="0" w:color="auto"/>
              <w:bottom w:val="single" w:sz="4" w:space="0" w:color="000000"/>
              <w:right w:val="single" w:sz="4" w:space="0" w:color="000000"/>
            </w:tcBorders>
            <w:vAlign w:val="center"/>
          </w:tcPr>
          <w:p w:rsidR="00BB72DB" w:rsidRPr="00E71E1D" w:rsidRDefault="00BB72DB" w:rsidP="00E71E1D">
            <w:pPr>
              <w:widowControl/>
              <w:jc w:val="left"/>
              <w:rPr>
                <w:rFonts w:ascii="仿宋" w:eastAsia="仿宋" w:hAnsi="仿宋"/>
                <w:color w:val="000000"/>
                <w:kern w:val="0"/>
                <w:sz w:val="22"/>
              </w:rPr>
            </w:pPr>
            <w:r w:rsidRPr="00E71E1D">
              <w:rPr>
                <w:rFonts w:ascii="仿宋" w:eastAsia="仿宋" w:hAnsi="仿宋" w:cs="仿宋" w:hint="eastAsia"/>
                <w:color w:val="000000"/>
                <w:kern w:val="0"/>
                <w:sz w:val="22"/>
                <w:szCs w:val="22"/>
              </w:rPr>
              <w:t>经济分类科目编码</w:t>
            </w:r>
          </w:p>
        </w:tc>
        <w:tc>
          <w:tcPr>
            <w:tcW w:w="3959" w:type="dxa"/>
            <w:gridSpan w:val="5"/>
            <w:vMerge w:val="restart"/>
            <w:tcBorders>
              <w:top w:val="nil"/>
              <w:left w:val="single" w:sz="4" w:space="0" w:color="auto"/>
              <w:bottom w:val="single" w:sz="4" w:space="0" w:color="auto"/>
              <w:right w:val="single" w:sz="4" w:space="0" w:color="auto"/>
            </w:tcBorders>
            <w:noWrap/>
            <w:vAlign w:val="center"/>
          </w:tcPr>
          <w:p w:rsidR="00BB72DB" w:rsidRPr="00E71E1D" w:rsidRDefault="00BB72DB" w:rsidP="0025700F">
            <w:pPr>
              <w:widowControl/>
              <w:jc w:val="center"/>
              <w:rPr>
                <w:rFonts w:ascii="仿宋" w:eastAsia="仿宋" w:hAnsi="仿宋"/>
                <w:color w:val="000000"/>
                <w:kern w:val="0"/>
                <w:sz w:val="22"/>
              </w:rPr>
            </w:pPr>
            <w:r w:rsidRPr="00E71E1D">
              <w:rPr>
                <w:rFonts w:ascii="仿宋" w:eastAsia="仿宋" w:hAnsi="仿宋" w:cs="仿宋" w:hint="eastAsia"/>
                <w:color w:val="000000"/>
                <w:kern w:val="0"/>
                <w:sz w:val="22"/>
                <w:szCs w:val="22"/>
              </w:rPr>
              <w:t>科目名称</w:t>
            </w:r>
          </w:p>
        </w:tc>
        <w:tc>
          <w:tcPr>
            <w:tcW w:w="2189" w:type="dxa"/>
            <w:gridSpan w:val="5"/>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E71E1D">
            <w:pPr>
              <w:widowControl/>
              <w:jc w:val="left"/>
              <w:rPr>
                <w:rFonts w:ascii="仿宋" w:eastAsia="仿宋" w:hAnsi="仿宋"/>
                <w:color w:val="000000"/>
                <w:kern w:val="0"/>
                <w:sz w:val="22"/>
              </w:rPr>
            </w:pPr>
          </w:p>
        </w:tc>
        <w:tc>
          <w:tcPr>
            <w:tcW w:w="2169" w:type="dxa"/>
            <w:gridSpan w:val="4"/>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E71E1D">
            <w:pPr>
              <w:widowControl/>
              <w:jc w:val="left"/>
              <w:rPr>
                <w:rFonts w:ascii="仿宋" w:eastAsia="仿宋" w:hAnsi="仿宋"/>
                <w:color w:val="000000"/>
                <w:kern w:val="0"/>
                <w:sz w:val="22"/>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E71E1D">
            <w:pPr>
              <w:widowControl/>
              <w:jc w:val="left"/>
              <w:rPr>
                <w:rFonts w:ascii="仿宋" w:eastAsia="仿宋" w:hAnsi="仿宋"/>
                <w:color w:val="000000"/>
                <w:kern w:val="0"/>
                <w:sz w:val="22"/>
              </w:rPr>
            </w:pPr>
          </w:p>
        </w:tc>
      </w:tr>
      <w:tr w:rsidR="00BB72DB" w:rsidRPr="00E71E1D">
        <w:trPr>
          <w:gridAfter w:val="4"/>
          <w:wAfter w:w="2972" w:type="dxa"/>
          <w:trHeight w:val="312"/>
        </w:trPr>
        <w:tc>
          <w:tcPr>
            <w:tcW w:w="1345" w:type="dxa"/>
            <w:gridSpan w:val="5"/>
            <w:vMerge/>
            <w:tcBorders>
              <w:top w:val="single" w:sz="4" w:space="0" w:color="auto"/>
              <w:left w:val="single" w:sz="4" w:space="0" w:color="auto"/>
              <w:bottom w:val="single" w:sz="4" w:space="0" w:color="000000"/>
              <w:right w:val="single" w:sz="4" w:space="0" w:color="000000"/>
            </w:tcBorders>
            <w:vAlign w:val="center"/>
          </w:tcPr>
          <w:p w:rsidR="00BB72DB" w:rsidRPr="00E71E1D" w:rsidRDefault="00BB72DB" w:rsidP="008A293F">
            <w:pPr>
              <w:widowControl/>
              <w:jc w:val="left"/>
              <w:rPr>
                <w:rFonts w:ascii="仿宋" w:eastAsia="仿宋" w:hAnsi="仿宋"/>
                <w:color w:val="000000"/>
                <w:kern w:val="0"/>
                <w:sz w:val="22"/>
              </w:rPr>
            </w:pPr>
          </w:p>
        </w:tc>
        <w:tc>
          <w:tcPr>
            <w:tcW w:w="3959" w:type="dxa"/>
            <w:gridSpan w:val="5"/>
            <w:vMerge/>
            <w:tcBorders>
              <w:top w:val="nil"/>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c>
          <w:tcPr>
            <w:tcW w:w="2189" w:type="dxa"/>
            <w:gridSpan w:val="5"/>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c>
          <w:tcPr>
            <w:tcW w:w="2169" w:type="dxa"/>
            <w:gridSpan w:val="4"/>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r>
      <w:tr w:rsidR="00BB72DB" w:rsidRPr="00E71E1D">
        <w:trPr>
          <w:gridAfter w:val="4"/>
          <w:wAfter w:w="2972" w:type="dxa"/>
          <w:trHeight w:val="312"/>
        </w:trPr>
        <w:tc>
          <w:tcPr>
            <w:tcW w:w="1345" w:type="dxa"/>
            <w:gridSpan w:val="5"/>
            <w:vMerge/>
            <w:tcBorders>
              <w:top w:val="single" w:sz="4" w:space="0" w:color="auto"/>
              <w:left w:val="single" w:sz="4" w:space="0" w:color="auto"/>
              <w:bottom w:val="single" w:sz="4" w:space="0" w:color="000000"/>
              <w:right w:val="single" w:sz="4" w:space="0" w:color="000000"/>
            </w:tcBorders>
            <w:vAlign w:val="center"/>
          </w:tcPr>
          <w:p w:rsidR="00BB72DB" w:rsidRPr="00E71E1D" w:rsidRDefault="00BB72DB" w:rsidP="008A293F">
            <w:pPr>
              <w:widowControl/>
              <w:jc w:val="left"/>
              <w:rPr>
                <w:rFonts w:ascii="仿宋" w:eastAsia="仿宋" w:hAnsi="仿宋"/>
                <w:color w:val="000000"/>
                <w:kern w:val="0"/>
                <w:sz w:val="22"/>
              </w:rPr>
            </w:pPr>
          </w:p>
        </w:tc>
        <w:tc>
          <w:tcPr>
            <w:tcW w:w="3959" w:type="dxa"/>
            <w:gridSpan w:val="5"/>
            <w:vMerge/>
            <w:tcBorders>
              <w:top w:val="nil"/>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c>
          <w:tcPr>
            <w:tcW w:w="2189" w:type="dxa"/>
            <w:gridSpan w:val="5"/>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c>
          <w:tcPr>
            <w:tcW w:w="2169" w:type="dxa"/>
            <w:gridSpan w:val="4"/>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tcPr>
          <w:p w:rsidR="00BB72DB" w:rsidRPr="00E71E1D" w:rsidRDefault="00BB72DB" w:rsidP="008A293F">
            <w:pPr>
              <w:widowControl/>
              <w:jc w:val="left"/>
              <w:rPr>
                <w:rFonts w:ascii="仿宋" w:eastAsia="仿宋" w:hAnsi="仿宋"/>
                <w:color w:val="000000"/>
                <w:kern w:val="0"/>
                <w:sz w:val="22"/>
              </w:rPr>
            </w:pPr>
          </w:p>
        </w:tc>
      </w:tr>
      <w:tr w:rsidR="00BB72DB" w:rsidRPr="00E71E1D">
        <w:trPr>
          <w:gridAfter w:val="4"/>
          <w:wAfter w:w="2972" w:type="dxa"/>
          <w:trHeight w:val="308"/>
        </w:trPr>
        <w:tc>
          <w:tcPr>
            <w:tcW w:w="1345" w:type="dxa"/>
            <w:gridSpan w:val="5"/>
            <w:vMerge/>
            <w:tcBorders>
              <w:top w:val="single" w:sz="4" w:space="0" w:color="auto"/>
              <w:left w:val="single" w:sz="4" w:space="0" w:color="auto"/>
              <w:bottom w:val="single" w:sz="4" w:space="0" w:color="000000"/>
              <w:right w:val="single" w:sz="4" w:space="0" w:color="000000"/>
            </w:tcBorders>
            <w:vAlign w:val="center"/>
          </w:tcPr>
          <w:p w:rsidR="00BB72DB" w:rsidRPr="00E71E1D" w:rsidRDefault="00BB72DB" w:rsidP="008A293F">
            <w:pPr>
              <w:widowControl/>
              <w:jc w:val="left"/>
              <w:rPr>
                <w:rFonts w:ascii="仿宋" w:eastAsia="仿宋" w:hAnsi="仿宋"/>
                <w:color w:val="000000"/>
                <w:kern w:val="0"/>
                <w:sz w:val="22"/>
              </w:rPr>
            </w:pPr>
          </w:p>
        </w:tc>
        <w:tc>
          <w:tcPr>
            <w:tcW w:w="3959" w:type="dxa"/>
            <w:gridSpan w:val="5"/>
            <w:tcBorders>
              <w:top w:val="nil"/>
              <w:left w:val="nil"/>
              <w:bottom w:val="single" w:sz="4" w:space="0" w:color="auto"/>
              <w:right w:val="single" w:sz="4" w:space="0" w:color="auto"/>
            </w:tcBorders>
            <w:noWrap/>
            <w:vAlign w:val="center"/>
          </w:tcPr>
          <w:p w:rsidR="00BB72DB" w:rsidRPr="00E71E1D" w:rsidRDefault="00BB72DB" w:rsidP="008A293F">
            <w:pPr>
              <w:widowControl/>
              <w:jc w:val="center"/>
              <w:rPr>
                <w:rFonts w:ascii="仿宋" w:eastAsia="仿宋" w:hAnsi="仿宋"/>
                <w:color w:val="000000"/>
                <w:kern w:val="0"/>
                <w:sz w:val="22"/>
              </w:rPr>
            </w:pPr>
            <w:r w:rsidRPr="00E71E1D">
              <w:rPr>
                <w:rFonts w:ascii="仿宋" w:eastAsia="仿宋" w:hAnsi="仿宋" w:cs="仿宋" w:hint="eastAsia"/>
                <w:color w:val="000000"/>
                <w:kern w:val="0"/>
                <w:sz w:val="22"/>
                <w:szCs w:val="22"/>
              </w:rPr>
              <w:t>栏次</w:t>
            </w:r>
          </w:p>
        </w:tc>
        <w:tc>
          <w:tcPr>
            <w:tcW w:w="2189" w:type="dxa"/>
            <w:gridSpan w:val="5"/>
            <w:tcBorders>
              <w:top w:val="nil"/>
              <w:left w:val="nil"/>
              <w:bottom w:val="single" w:sz="4" w:space="0" w:color="auto"/>
              <w:right w:val="single" w:sz="4" w:space="0" w:color="auto"/>
            </w:tcBorders>
            <w:vAlign w:val="center"/>
          </w:tcPr>
          <w:p w:rsidR="00BB72DB" w:rsidRPr="00E71E1D" w:rsidRDefault="00BB72DB" w:rsidP="008A293F">
            <w:pPr>
              <w:widowControl/>
              <w:jc w:val="center"/>
              <w:rPr>
                <w:rFonts w:ascii="仿宋" w:eastAsia="仿宋" w:hAnsi="仿宋" w:cs="仿宋"/>
                <w:color w:val="000000"/>
                <w:kern w:val="0"/>
                <w:sz w:val="22"/>
              </w:rPr>
            </w:pPr>
            <w:r w:rsidRPr="00E71E1D">
              <w:rPr>
                <w:rFonts w:ascii="仿宋" w:eastAsia="仿宋" w:hAnsi="仿宋" w:cs="仿宋"/>
                <w:color w:val="000000"/>
                <w:kern w:val="0"/>
                <w:sz w:val="22"/>
                <w:szCs w:val="22"/>
              </w:rPr>
              <w:t>1</w:t>
            </w:r>
          </w:p>
        </w:tc>
        <w:tc>
          <w:tcPr>
            <w:tcW w:w="2169" w:type="dxa"/>
            <w:gridSpan w:val="4"/>
            <w:tcBorders>
              <w:top w:val="nil"/>
              <w:left w:val="nil"/>
              <w:bottom w:val="single" w:sz="4" w:space="0" w:color="auto"/>
              <w:right w:val="single" w:sz="4" w:space="0" w:color="auto"/>
            </w:tcBorders>
            <w:vAlign w:val="center"/>
          </w:tcPr>
          <w:p w:rsidR="00BB72DB" w:rsidRPr="00E71E1D" w:rsidRDefault="00BB72DB" w:rsidP="008A293F">
            <w:pPr>
              <w:widowControl/>
              <w:jc w:val="center"/>
              <w:rPr>
                <w:rFonts w:ascii="仿宋" w:eastAsia="仿宋" w:hAnsi="仿宋" w:cs="仿宋"/>
                <w:color w:val="000000"/>
                <w:kern w:val="0"/>
                <w:sz w:val="22"/>
              </w:rPr>
            </w:pPr>
            <w:r w:rsidRPr="00E71E1D">
              <w:rPr>
                <w:rFonts w:ascii="仿宋" w:eastAsia="仿宋" w:hAnsi="仿宋" w:cs="仿宋"/>
                <w:color w:val="000000"/>
                <w:kern w:val="0"/>
                <w:sz w:val="22"/>
                <w:szCs w:val="22"/>
              </w:rPr>
              <w:t>2</w:t>
            </w:r>
          </w:p>
        </w:tc>
        <w:tc>
          <w:tcPr>
            <w:tcW w:w="1982" w:type="dxa"/>
            <w:gridSpan w:val="2"/>
            <w:tcBorders>
              <w:top w:val="nil"/>
              <w:left w:val="nil"/>
              <w:bottom w:val="single" w:sz="4" w:space="0" w:color="auto"/>
              <w:right w:val="single" w:sz="4" w:space="0" w:color="auto"/>
            </w:tcBorders>
            <w:vAlign w:val="center"/>
          </w:tcPr>
          <w:p w:rsidR="00BB72DB" w:rsidRPr="00E71E1D" w:rsidRDefault="00BB72DB" w:rsidP="008A293F">
            <w:pPr>
              <w:widowControl/>
              <w:jc w:val="center"/>
              <w:rPr>
                <w:rFonts w:ascii="仿宋" w:eastAsia="仿宋" w:hAnsi="仿宋" w:cs="仿宋"/>
                <w:color w:val="000000"/>
                <w:kern w:val="0"/>
                <w:sz w:val="22"/>
              </w:rPr>
            </w:pPr>
            <w:r w:rsidRPr="00E71E1D">
              <w:rPr>
                <w:rFonts w:ascii="仿宋" w:eastAsia="仿宋" w:hAnsi="仿宋" w:cs="仿宋"/>
                <w:color w:val="000000"/>
                <w:kern w:val="0"/>
                <w:sz w:val="22"/>
                <w:szCs w:val="22"/>
              </w:rPr>
              <w:t>3</w:t>
            </w:r>
          </w:p>
        </w:tc>
      </w:tr>
      <w:tr w:rsidR="00BB72DB" w:rsidRPr="00E71E1D">
        <w:trPr>
          <w:gridAfter w:val="4"/>
          <w:wAfter w:w="2972" w:type="dxa"/>
          <w:trHeight w:val="308"/>
        </w:trPr>
        <w:tc>
          <w:tcPr>
            <w:tcW w:w="1345" w:type="dxa"/>
            <w:gridSpan w:val="5"/>
            <w:vMerge/>
            <w:tcBorders>
              <w:top w:val="single" w:sz="4" w:space="0" w:color="auto"/>
              <w:left w:val="single" w:sz="4" w:space="0" w:color="auto"/>
              <w:bottom w:val="single" w:sz="4" w:space="0" w:color="000000"/>
              <w:right w:val="single" w:sz="4" w:space="0" w:color="000000"/>
            </w:tcBorders>
            <w:vAlign w:val="center"/>
          </w:tcPr>
          <w:p w:rsidR="00BB72DB" w:rsidRPr="00E71E1D" w:rsidRDefault="00BB72DB" w:rsidP="008A293F">
            <w:pPr>
              <w:widowControl/>
              <w:jc w:val="left"/>
              <w:rPr>
                <w:rFonts w:ascii="仿宋" w:eastAsia="仿宋" w:hAnsi="仿宋"/>
                <w:color w:val="000000"/>
                <w:kern w:val="0"/>
                <w:sz w:val="22"/>
              </w:rPr>
            </w:pPr>
          </w:p>
        </w:tc>
        <w:tc>
          <w:tcPr>
            <w:tcW w:w="3959" w:type="dxa"/>
            <w:gridSpan w:val="5"/>
            <w:tcBorders>
              <w:top w:val="nil"/>
              <w:left w:val="nil"/>
              <w:bottom w:val="single" w:sz="4" w:space="0" w:color="auto"/>
              <w:right w:val="single" w:sz="4" w:space="0" w:color="auto"/>
            </w:tcBorders>
            <w:noWrap/>
            <w:vAlign w:val="center"/>
          </w:tcPr>
          <w:p w:rsidR="00BB72DB" w:rsidRPr="00E71E1D" w:rsidRDefault="00BB72DB" w:rsidP="008A293F">
            <w:pPr>
              <w:widowControl/>
              <w:jc w:val="center"/>
              <w:rPr>
                <w:rFonts w:ascii="仿宋" w:eastAsia="仿宋" w:hAnsi="仿宋"/>
                <w:color w:val="000000"/>
                <w:kern w:val="0"/>
                <w:sz w:val="22"/>
              </w:rPr>
            </w:pPr>
            <w:r w:rsidRPr="00E71E1D">
              <w:rPr>
                <w:rFonts w:ascii="仿宋" w:eastAsia="仿宋" w:hAnsi="仿宋" w:cs="仿宋" w:hint="eastAsia"/>
                <w:color w:val="000000"/>
                <w:kern w:val="0"/>
                <w:sz w:val="22"/>
                <w:szCs w:val="22"/>
              </w:rPr>
              <w:t>合计</w:t>
            </w:r>
          </w:p>
        </w:tc>
        <w:tc>
          <w:tcPr>
            <w:tcW w:w="2189" w:type="dxa"/>
            <w:gridSpan w:val="5"/>
            <w:tcBorders>
              <w:top w:val="nil"/>
              <w:left w:val="nil"/>
              <w:bottom w:val="single" w:sz="4" w:space="0" w:color="000000"/>
              <w:right w:val="single" w:sz="4" w:space="0" w:color="000000"/>
            </w:tcBorders>
            <w:noWrap/>
            <w:vAlign w:val="center"/>
          </w:tcPr>
          <w:p w:rsidR="00BB72DB" w:rsidRPr="007E3FC7" w:rsidRDefault="00BB72DB" w:rsidP="00B61028">
            <w:pPr>
              <w:widowControl/>
              <w:rPr>
                <w:rFonts w:ascii="仿宋" w:eastAsia="仿宋" w:hAnsi="仿宋" w:cs="仿宋"/>
                <w:color w:val="000000"/>
                <w:kern w:val="0"/>
                <w:sz w:val="22"/>
              </w:rPr>
            </w:pPr>
            <w:r w:rsidRPr="007E3FC7">
              <w:rPr>
                <w:rFonts w:ascii="仿宋" w:eastAsia="仿宋" w:hAnsi="仿宋" w:cs="仿宋"/>
                <w:color w:val="000000"/>
                <w:kern w:val="0"/>
                <w:sz w:val="22"/>
                <w:szCs w:val="22"/>
              </w:rPr>
              <w:t>31,568,965.28</w:t>
            </w:r>
          </w:p>
        </w:tc>
        <w:tc>
          <w:tcPr>
            <w:tcW w:w="2169" w:type="dxa"/>
            <w:gridSpan w:val="4"/>
            <w:tcBorders>
              <w:top w:val="nil"/>
              <w:left w:val="nil"/>
              <w:bottom w:val="single" w:sz="4" w:space="0" w:color="auto"/>
              <w:right w:val="single" w:sz="4" w:space="0" w:color="auto"/>
            </w:tcBorders>
            <w:noWrap/>
            <w:vAlign w:val="center"/>
          </w:tcPr>
          <w:p w:rsidR="00BB72DB" w:rsidRPr="00E71E1D" w:rsidRDefault="00BB72DB" w:rsidP="00B61028">
            <w:pPr>
              <w:widowControl/>
              <w:rPr>
                <w:rFonts w:ascii="仿宋" w:eastAsia="仿宋" w:hAnsi="仿宋" w:cs="仿宋"/>
                <w:color w:val="000000"/>
                <w:kern w:val="0"/>
                <w:sz w:val="22"/>
              </w:rPr>
            </w:pPr>
            <w:r w:rsidRPr="00E71E1D">
              <w:rPr>
                <w:rFonts w:ascii="仿宋" w:eastAsia="仿宋" w:hAnsi="仿宋" w:cs="仿宋"/>
                <w:color w:val="000000"/>
                <w:kern w:val="0"/>
                <w:sz w:val="22"/>
                <w:szCs w:val="22"/>
              </w:rPr>
              <w:t>27,217,670.28</w:t>
            </w:r>
          </w:p>
        </w:tc>
        <w:tc>
          <w:tcPr>
            <w:tcW w:w="1982" w:type="dxa"/>
            <w:gridSpan w:val="2"/>
            <w:tcBorders>
              <w:top w:val="nil"/>
              <w:left w:val="nil"/>
              <w:bottom w:val="single" w:sz="4" w:space="0" w:color="auto"/>
              <w:right w:val="single" w:sz="4" w:space="0" w:color="auto"/>
            </w:tcBorders>
            <w:noWrap/>
            <w:vAlign w:val="center"/>
          </w:tcPr>
          <w:p w:rsidR="00BB72DB" w:rsidRPr="00E71E1D" w:rsidRDefault="00BB72DB" w:rsidP="00B61028">
            <w:pPr>
              <w:widowControl/>
              <w:rPr>
                <w:rFonts w:ascii="仿宋" w:eastAsia="仿宋" w:hAnsi="仿宋" w:cs="仿宋"/>
                <w:color w:val="000000"/>
                <w:kern w:val="0"/>
                <w:sz w:val="22"/>
              </w:rPr>
            </w:pPr>
            <w:r w:rsidRPr="00E71E1D">
              <w:rPr>
                <w:rFonts w:ascii="仿宋" w:eastAsia="仿宋" w:hAnsi="仿宋" w:cs="仿宋"/>
                <w:color w:val="000000"/>
                <w:kern w:val="0"/>
                <w:sz w:val="22"/>
                <w:szCs w:val="22"/>
              </w:rPr>
              <w:t>4,351,295.00</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301</w:t>
            </w:r>
          </w:p>
        </w:tc>
        <w:tc>
          <w:tcPr>
            <w:tcW w:w="3959" w:type="dxa"/>
            <w:gridSpan w:val="5"/>
            <w:tcBorders>
              <w:top w:val="nil"/>
              <w:left w:val="nil"/>
              <w:bottom w:val="single" w:sz="4"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hint="eastAsia"/>
                <w:color w:val="000000"/>
                <w:kern w:val="0"/>
                <w:sz w:val="22"/>
                <w:szCs w:val="22"/>
              </w:rPr>
              <w:t>工资福利支出</w:t>
            </w:r>
          </w:p>
        </w:tc>
        <w:tc>
          <w:tcPr>
            <w:tcW w:w="2189" w:type="dxa"/>
            <w:gridSpan w:val="5"/>
            <w:tcBorders>
              <w:top w:val="nil"/>
              <w:left w:val="nil"/>
              <w:bottom w:val="single" w:sz="4" w:space="0" w:color="000000"/>
              <w:right w:val="single" w:sz="4" w:space="0" w:color="000000"/>
            </w:tcBorders>
            <w:noWrap/>
            <w:vAlign w:val="center"/>
          </w:tcPr>
          <w:p w:rsidR="00BB72DB" w:rsidRPr="003F1D74" w:rsidRDefault="00BB72DB" w:rsidP="007840A2">
            <w:pPr>
              <w:rPr>
                <w:rFonts w:ascii="宋体" w:cs="宋体"/>
                <w:color w:val="000000"/>
                <w:sz w:val="22"/>
              </w:rPr>
            </w:pPr>
            <w:r>
              <w:rPr>
                <w:rFonts w:ascii="仿宋" w:eastAsia="仿宋" w:hAnsi="仿宋" w:cs="仿宋"/>
                <w:color w:val="000000"/>
                <w:kern w:val="0"/>
                <w:sz w:val="22"/>
                <w:szCs w:val="22"/>
              </w:rPr>
              <w:t>24</w:t>
            </w:r>
            <w:r w:rsidRPr="007E3FC7">
              <w:rPr>
                <w:rFonts w:ascii="仿宋" w:eastAsia="仿宋" w:hAnsi="仿宋" w:cs="仿宋"/>
                <w:color w:val="000000"/>
                <w:kern w:val="0"/>
                <w:sz w:val="22"/>
                <w:szCs w:val="22"/>
              </w:rPr>
              <w:t>,</w:t>
            </w:r>
            <w:r>
              <w:rPr>
                <w:rFonts w:ascii="仿宋" w:eastAsia="仿宋" w:hAnsi="仿宋" w:cs="仿宋"/>
                <w:color w:val="000000"/>
                <w:kern w:val="0"/>
                <w:sz w:val="22"/>
                <w:szCs w:val="22"/>
              </w:rPr>
              <w:t>453</w:t>
            </w:r>
            <w:r w:rsidRPr="007E3FC7">
              <w:rPr>
                <w:rFonts w:ascii="仿宋" w:eastAsia="仿宋" w:hAnsi="仿宋" w:cs="仿宋"/>
                <w:color w:val="000000"/>
                <w:kern w:val="0"/>
                <w:sz w:val="22"/>
                <w:szCs w:val="22"/>
              </w:rPr>
              <w:t>,</w:t>
            </w:r>
            <w:r>
              <w:rPr>
                <w:rFonts w:ascii="仿宋" w:eastAsia="仿宋" w:hAnsi="仿宋" w:cs="仿宋"/>
                <w:color w:val="000000"/>
                <w:kern w:val="0"/>
                <w:sz w:val="22"/>
                <w:szCs w:val="22"/>
              </w:rPr>
              <w:t>818</w:t>
            </w:r>
            <w:r w:rsidRPr="007E3FC7">
              <w:rPr>
                <w:rFonts w:ascii="仿宋" w:eastAsia="仿宋" w:hAnsi="仿宋" w:cs="仿宋"/>
                <w:color w:val="000000"/>
                <w:kern w:val="0"/>
                <w:sz w:val="22"/>
                <w:szCs w:val="22"/>
              </w:rPr>
              <w:t>.</w:t>
            </w:r>
            <w:r>
              <w:rPr>
                <w:rFonts w:ascii="仿宋" w:eastAsia="仿宋" w:hAnsi="仿宋" w:cs="仿宋"/>
                <w:color w:val="000000"/>
                <w:kern w:val="0"/>
                <w:sz w:val="22"/>
                <w:szCs w:val="22"/>
              </w:rPr>
              <w:t>17</w:t>
            </w:r>
          </w:p>
        </w:tc>
        <w:tc>
          <w:tcPr>
            <w:tcW w:w="2169" w:type="dxa"/>
            <w:gridSpan w:val="4"/>
            <w:tcBorders>
              <w:top w:val="nil"/>
              <w:left w:val="nil"/>
              <w:bottom w:val="single" w:sz="4" w:space="0" w:color="auto"/>
              <w:right w:val="single" w:sz="4" w:space="0" w:color="auto"/>
            </w:tcBorders>
            <w:noWrap/>
            <w:vAlign w:val="center"/>
          </w:tcPr>
          <w:p w:rsidR="00BB72DB" w:rsidRPr="003F1D74" w:rsidRDefault="00BB72DB" w:rsidP="007E3FC7">
            <w:pPr>
              <w:rPr>
                <w:rFonts w:ascii="宋体" w:cs="宋体"/>
                <w:color w:val="000000"/>
                <w:sz w:val="22"/>
              </w:rPr>
            </w:pPr>
            <w:r>
              <w:rPr>
                <w:rFonts w:ascii="仿宋" w:eastAsia="仿宋" w:hAnsi="仿宋" w:cs="仿宋"/>
                <w:color w:val="000000"/>
                <w:kern w:val="0"/>
                <w:sz w:val="22"/>
                <w:szCs w:val="22"/>
              </w:rPr>
              <w:t>24</w:t>
            </w:r>
            <w:r w:rsidRPr="007E3FC7">
              <w:rPr>
                <w:rFonts w:ascii="仿宋" w:eastAsia="仿宋" w:hAnsi="仿宋" w:cs="仿宋"/>
                <w:color w:val="000000"/>
                <w:kern w:val="0"/>
                <w:sz w:val="22"/>
                <w:szCs w:val="22"/>
              </w:rPr>
              <w:t>,</w:t>
            </w:r>
            <w:r>
              <w:rPr>
                <w:rFonts w:ascii="仿宋" w:eastAsia="仿宋" w:hAnsi="仿宋" w:cs="仿宋"/>
                <w:color w:val="000000"/>
                <w:kern w:val="0"/>
                <w:sz w:val="22"/>
                <w:szCs w:val="22"/>
              </w:rPr>
              <w:t>453</w:t>
            </w:r>
            <w:r w:rsidRPr="007E3FC7">
              <w:rPr>
                <w:rFonts w:ascii="仿宋" w:eastAsia="仿宋" w:hAnsi="仿宋" w:cs="仿宋"/>
                <w:color w:val="000000"/>
                <w:kern w:val="0"/>
                <w:sz w:val="22"/>
                <w:szCs w:val="22"/>
              </w:rPr>
              <w:t>,</w:t>
            </w:r>
            <w:r>
              <w:rPr>
                <w:rFonts w:ascii="仿宋" w:eastAsia="仿宋" w:hAnsi="仿宋" w:cs="仿宋"/>
                <w:color w:val="000000"/>
                <w:kern w:val="0"/>
                <w:sz w:val="22"/>
                <w:szCs w:val="22"/>
              </w:rPr>
              <w:t>818</w:t>
            </w:r>
            <w:r w:rsidRPr="007E3FC7">
              <w:rPr>
                <w:rFonts w:ascii="仿宋" w:eastAsia="仿宋" w:hAnsi="仿宋" w:cs="仿宋"/>
                <w:color w:val="000000"/>
                <w:kern w:val="0"/>
                <w:sz w:val="22"/>
                <w:szCs w:val="22"/>
              </w:rPr>
              <w:t>.</w:t>
            </w:r>
            <w:r>
              <w:rPr>
                <w:rFonts w:ascii="仿宋" w:eastAsia="仿宋" w:hAnsi="仿宋" w:cs="仿宋"/>
                <w:color w:val="000000"/>
                <w:kern w:val="0"/>
                <w:sz w:val="22"/>
                <w:szCs w:val="22"/>
              </w:rPr>
              <w:t>17</w:t>
            </w:r>
          </w:p>
        </w:tc>
        <w:tc>
          <w:tcPr>
            <w:tcW w:w="1982" w:type="dxa"/>
            <w:gridSpan w:val="2"/>
            <w:tcBorders>
              <w:top w:val="nil"/>
              <w:left w:val="nil"/>
              <w:bottom w:val="single" w:sz="4" w:space="0" w:color="auto"/>
              <w:right w:val="single" w:sz="4" w:space="0" w:color="auto"/>
            </w:tcBorders>
            <w:noWrap/>
            <w:vAlign w:val="center"/>
          </w:tcPr>
          <w:p w:rsidR="00BB72DB" w:rsidRPr="00E71E1D" w:rsidRDefault="00BB72DB" w:rsidP="00B61028">
            <w:pPr>
              <w:widowControl/>
              <w:rPr>
                <w:rFonts w:ascii="仿宋" w:eastAsia="仿宋" w:hAnsi="仿宋"/>
                <w:color w:val="000000"/>
                <w:kern w:val="0"/>
                <w:sz w:val="22"/>
              </w:rPr>
            </w:pP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30101</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基本工资</w:t>
            </w:r>
          </w:p>
        </w:tc>
        <w:tc>
          <w:tcPr>
            <w:tcW w:w="2189" w:type="dxa"/>
            <w:gridSpan w:val="5"/>
            <w:tcBorders>
              <w:top w:val="nil"/>
              <w:left w:val="nil"/>
              <w:bottom w:val="single" w:sz="4" w:space="0" w:color="000000"/>
              <w:right w:val="single" w:sz="4" w:space="0" w:color="000000"/>
            </w:tcBorders>
            <w:noWrap/>
            <w:vAlign w:val="center"/>
          </w:tcPr>
          <w:p w:rsidR="00BB72DB" w:rsidRPr="003F1D74" w:rsidRDefault="00BB72DB" w:rsidP="00B61028">
            <w:pPr>
              <w:rPr>
                <w:rFonts w:ascii="宋体" w:cs="宋体"/>
                <w:color w:val="000000"/>
                <w:sz w:val="22"/>
              </w:rPr>
            </w:pPr>
            <w:r w:rsidRPr="003F1D74">
              <w:rPr>
                <w:rFonts w:ascii="宋体" w:hAnsi="宋体" w:cs="宋体"/>
                <w:color w:val="000000"/>
                <w:sz w:val="22"/>
                <w:szCs w:val="22"/>
              </w:rPr>
              <w:t>5,186,064.00</w:t>
            </w:r>
          </w:p>
        </w:tc>
        <w:tc>
          <w:tcPr>
            <w:tcW w:w="2169" w:type="dxa"/>
            <w:gridSpan w:val="4"/>
            <w:tcBorders>
              <w:top w:val="nil"/>
              <w:left w:val="nil"/>
              <w:bottom w:val="single" w:sz="4" w:space="0" w:color="auto"/>
              <w:right w:val="single" w:sz="4" w:space="0" w:color="auto"/>
            </w:tcBorders>
            <w:noWrap/>
            <w:vAlign w:val="center"/>
          </w:tcPr>
          <w:p w:rsidR="00BB72DB" w:rsidRPr="003F1D74" w:rsidRDefault="00BB72DB" w:rsidP="007E3FC7">
            <w:pPr>
              <w:rPr>
                <w:rFonts w:ascii="宋体" w:cs="宋体"/>
                <w:color w:val="000000"/>
                <w:sz w:val="22"/>
              </w:rPr>
            </w:pPr>
            <w:r w:rsidRPr="003F1D74">
              <w:rPr>
                <w:rFonts w:ascii="宋体" w:hAnsi="宋体" w:cs="宋体"/>
                <w:color w:val="000000"/>
                <w:sz w:val="22"/>
                <w:szCs w:val="22"/>
              </w:rPr>
              <w:t>5,186,064.00</w:t>
            </w:r>
          </w:p>
        </w:tc>
        <w:tc>
          <w:tcPr>
            <w:tcW w:w="1982" w:type="dxa"/>
            <w:gridSpan w:val="2"/>
            <w:tcBorders>
              <w:top w:val="nil"/>
              <w:left w:val="nil"/>
              <w:bottom w:val="single" w:sz="4" w:space="0" w:color="auto"/>
              <w:right w:val="single" w:sz="4" w:space="0" w:color="auto"/>
            </w:tcBorders>
            <w:noWrap/>
            <w:vAlign w:val="center"/>
          </w:tcPr>
          <w:p w:rsidR="00BB72DB" w:rsidRPr="00E71E1D" w:rsidRDefault="00BB72DB" w:rsidP="00B61028">
            <w:pPr>
              <w:widowControl/>
              <w:rPr>
                <w:rFonts w:ascii="仿宋" w:eastAsia="仿宋" w:hAnsi="仿宋"/>
                <w:color w:val="000000"/>
                <w:kern w:val="0"/>
                <w:sz w:val="22"/>
              </w:rPr>
            </w:pPr>
          </w:p>
        </w:tc>
      </w:tr>
      <w:tr w:rsidR="00BB72DB" w:rsidRPr="00E71E1D" w:rsidTr="00163D4C">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30102</w:t>
            </w:r>
          </w:p>
        </w:tc>
        <w:tc>
          <w:tcPr>
            <w:tcW w:w="3959" w:type="dxa"/>
            <w:gridSpan w:val="5"/>
            <w:tcBorders>
              <w:top w:val="nil"/>
              <w:left w:val="nil"/>
              <w:bottom w:val="single" w:sz="4" w:space="0" w:color="auto"/>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津贴补贴</w:t>
            </w:r>
          </w:p>
        </w:tc>
        <w:tc>
          <w:tcPr>
            <w:tcW w:w="2189" w:type="dxa"/>
            <w:gridSpan w:val="5"/>
            <w:tcBorders>
              <w:top w:val="nil"/>
              <w:left w:val="nil"/>
              <w:bottom w:val="single" w:sz="4" w:space="0" w:color="auto"/>
              <w:right w:val="single" w:sz="4" w:space="0" w:color="000000"/>
            </w:tcBorders>
            <w:noWrap/>
            <w:vAlign w:val="center"/>
          </w:tcPr>
          <w:p w:rsidR="00BB72DB" w:rsidRPr="003F1D74" w:rsidRDefault="00BB72DB" w:rsidP="00B61028">
            <w:pPr>
              <w:ind w:right="440"/>
              <w:rPr>
                <w:rFonts w:ascii="宋体" w:cs="宋体"/>
                <w:color w:val="000000"/>
                <w:sz w:val="22"/>
              </w:rPr>
            </w:pPr>
            <w:r w:rsidRPr="003F1D74">
              <w:rPr>
                <w:rFonts w:ascii="宋体" w:hAnsi="宋体" w:cs="宋体"/>
                <w:color w:val="000000"/>
                <w:sz w:val="22"/>
                <w:szCs w:val="22"/>
              </w:rPr>
              <w:t>6,880,709.40</w:t>
            </w:r>
          </w:p>
        </w:tc>
        <w:tc>
          <w:tcPr>
            <w:tcW w:w="2169" w:type="dxa"/>
            <w:gridSpan w:val="4"/>
            <w:tcBorders>
              <w:top w:val="nil"/>
              <w:left w:val="nil"/>
              <w:bottom w:val="single" w:sz="4" w:space="0" w:color="auto"/>
              <w:right w:val="single" w:sz="4" w:space="0" w:color="auto"/>
            </w:tcBorders>
            <w:noWrap/>
            <w:vAlign w:val="center"/>
          </w:tcPr>
          <w:p w:rsidR="00BB72DB" w:rsidRPr="003F1D74" w:rsidRDefault="00BB72DB" w:rsidP="007E3FC7">
            <w:pPr>
              <w:ind w:right="440"/>
              <w:rPr>
                <w:rFonts w:ascii="宋体" w:cs="宋体"/>
                <w:color w:val="000000"/>
                <w:sz w:val="22"/>
              </w:rPr>
            </w:pPr>
            <w:r w:rsidRPr="003F1D74">
              <w:rPr>
                <w:rFonts w:ascii="宋体" w:hAnsi="宋体" w:cs="宋体"/>
                <w:color w:val="000000"/>
                <w:sz w:val="22"/>
                <w:szCs w:val="22"/>
              </w:rPr>
              <w:t>6,880,709.40</w:t>
            </w:r>
          </w:p>
        </w:tc>
        <w:tc>
          <w:tcPr>
            <w:tcW w:w="1982" w:type="dxa"/>
            <w:gridSpan w:val="2"/>
            <w:tcBorders>
              <w:top w:val="nil"/>
              <w:left w:val="nil"/>
              <w:bottom w:val="single" w:sz="4" w:space="0" w:color="auto"/>
              <w:right w:val="single" w:sz="4" w:space="0" w:color="auto"/>
            </w:tcBorders>
            <w:noWrap/>
            <w:vAlign w:val="center"/>
          </w:tcPr>
          <w:p w:rsidR="00BB72DB" w:rsidRPr="00B61028" w:rsidRDefault="00BB72DB" w:rsidP="00B61028">
            <w:pPr>
              <w:rPr>
                <w:rFonts w:ascii="宋体"/>
                <w:color w:val="000000"/>
                <w:sz w:val="22"/>
              </w:rPr>
            </w:pPr>
          </w:p>
        </w:tc>
      </w:tr>
      <w:tr w:rsidR="00BB72DB" w:rsidRPr="00E71E1D" w:rsidTr="00163D4C">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auto"/>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30103</w:t>
            </w:r>
          </w:p>
        </w:tc>
        <w:tc>
          <w:tcPr>
            <w:tcW w:w="3959" w:type="dxa"/>
            <w:gridSpan w:val="5"/>
            <w:tcBorders>
              <w:top w:val="single" w:sz="4" w:space="0" w:color="auto"/>
              <w:left w:val="single" w:sz="4" w:space="0" w:color="auto"/>
              <w:bottom w:val="single" w:sz="4" w:space="0" w:color="auto"/>
              <w:right w:val="single" w:sz="4" w:space="0" w:color="auto"/>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奖金</w:t>
            </w:r>
          </w:p>
        </w:tc>
        <w:tc>
          <w:tcPr>
            <w:tcW w:w="2189" w:type="dxa"/>
            <w:gridSpan w:val="5"/>
            <w:tcBorders>
              <w:top w:val="single" w:sz="4" w:space="0" w:color="auto"/>
              <w:left w:val="single" w:sz="4" w:space="0" w:color="auto"/>
              <w:bottom w:val="single" w:sz="4" w:space="0" w:color="auto"/>
              <w:right w:val="single" w:sz="4" w:space="0" w:color="auto"/>
            </w:tcBorders>
            <w:noWrap/>
            <w:vAlign w:val="center"/>
          </w:tcPr>
          <w:p w:rsidR="00BB72DB" w:rsidRPr="003F1D74" w:rsidRDefault="00BB72DB" w:rsidP="00B61028">
            <w:pPr>
              <w:rPr>
                <w:rFonts w:ascii="宋体" w:cs="宋体"/>
                <w:color w:val="000000"/>
                <w:sz w:val="22"/>
              </w:rPr>
            </w:pPr>
            <w:r w:rsidRPr="003F1D74">
              <w:rPr>
                <w:rFonts w:ascii="宋体" w:hAnsi="宋体" w:cs="宋体"/>
                <w:color w:val="000000"/>
                <w:sz w:val="22"/>
                <w:szCs w:val="22"/>
              </w:rPr>
              <w:t>5,363,839.00</w:t>
            </w:r>
          </w:p>
        </w:tc>
        <w:tc>
          <w:tcPr>
            <w:tcW w:w="2169" w:type="dxa"/>
            <w:gridSpan w:val="4"/>
            <w:tcBorders>
              <w:top w:val="single" w:sz="4" w:space="0" w:color="auto"/>
              <w:left w:val="single" w:sz="4" w:space="0" w:color="auto"/>
              <w:bottom w:val="single" w:sz="4" w:space="0" w:color="auto"/>
              <w:right w:val="single" w:sz="4" w:space="0" w:color="auto"/>
            </w:tcBorders>
            <w:noWrap/>
            <w:vAlign w:val="center"/>
          </w:tcPr>
          <w:p w:rsidR="00BB72DB" w:rsidRPr="003F1D74" w:rsidRDefault="00BB72DB" w:rsidP="007E3FC7">
            <w:pPr>
              <w:rPr>
                <w:rFonts w:ascii="宋体" w:cs="宋体"/>
                <w:color w:val="000000"/>
                <w:sz w:val="22"/>
              </w:rPr>
            </w:pPr>
            <w:r w:rsidRPr="003F1D74">
              <w:rPr>
                <w:rFonts w:ascii="宋体" w:hAnsi="宋体" w:cs="宋体"/>
                <w:color w:val="000000"/>
                <w:sz w:val="22"/>
                <w:szCs w:val="22"/>
              </w:rPr>
              <w:t>5,363,839.00</w:t>
            </w:r>
          </w:p>
        </w:tc>
        <w:tc>
          <w:tcPr>
            <w:tcW w:w="1982" w:type="dxa"/>
            <w:gridSpan w:val="2"/>
            <w:tcBorders>
              <w:top w:val="single" w:sz="4" w:space="0" w:color="auto"/>
              <w:left w:val="single" w:sz="4" w:space="0" w:color="auto"/>
              <w:bottom w:val="single" w:sz="4" w:space="0" w:color="auto"/>
              <w:right w:val="single" w:sz="4" w:space="0" w:color="auto"/>
            </w:tcBorders>
            <w:noWrap/>
            <w:vAlign w:val="center"/>
          </w:tcPr>
          <w:p w:rsidR="00BB72DB" w:rsidRPr="00E71E1D" w:rsidRDefault="00BB72DB" w:rsidP="00B61028">
            <w:pPr>
              <w:rPr>
                <w:rFonts w:ascii="仿宋" w:eastAsia="仿宋" w:hAnsi="仿宋"/>
                <w:color w:val="000000"/>
                <w:kern w:val="0"/>
                <w:sz w:val="22"/>
              </w:rPr>
            </w:pPr>
          </w:p>
        </w:tc>
      </w:tr>
      <w:tr w:rsidR="00BB72DB" w:rsidRPr="00E71E1D" w:rsidTr="00163D4C">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auto"/>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lastRenderedPageBreak/>
              <w:t>30104</w:t>
            </w:r>
          </w:p>
        </w:tc>
        <w:tc>
          <w:tcPr>
            <w:tcW w:w="3959" w:type="dxa"/>
            <w:gridSpan w:val="5"/>
            <w:tcBorders>
              <w:top w:val="single" w:sz="4" w:space="0" w:color="auto"/>
              <w:left w:val="single" w:sz="4" w:space="0" w:color="auto"/>
              <w:bottom w:val="single" w:sz="4" w:space="0" w:color="auto"/>
              <w:right w:val="single" w:sz="4" w:space="0" w:color="auto"/>
            </w:tcBorders>
            <w:noWrap/>
            <w:vAlign w:val="center"/>
          </w:tcPr>
          <w:p w:rsidR="00BB72DB" w:rsidRPr="00A30345" w:rsidRDefault="00BB72DB" w:rsidP="008A293F">
            <w:pPr>
              <w:widowControl/>
              <w:jc w:val="left"/>
              <w:rPr>
                <w:rFonts w:ascii="仿宋" w:eastAsia="仿宋" w:hAnsi="仿宋"/>
                <w:color w:val="000000"/>
                <w:kern w:val="0"/>
                <w:sz w:val="22"/>
              </w:rPr>
            </w:pPr>
            <w:r w:rsidRPr="00A30345">
              <w:rPr>
                <w:rFonts w:ascii="仿宋" w:eastAsia="仿宋" w:hAnsi="仿宋" w:cs="宋体" w:hint="eastAsia"/>
                <w:color w:val="000000"/>
                <w:kern w:val="0"/>
                <w:sz w:val="22"/>
                <w:szCs w:val="22"/>
              </w:rPr>
              <w:t>其他社会保障</w:t>
            </w:r>
            <w:r>
              <w:rPr>
                <w:rFonts w:ascii="仿宋" w:eastAsia="仿宋" w:hAnsi="仿宋" w:cs="宋体" w:hint="eastAsia"/>
                <w:color w:val="000000"/>
                <w:kern w:val="0"/>
                <w:sz w:val="22"/>
                <w:szCs w:val="22"/>
              </w:rPr>
              <w:t>缴费</w:t>
            </w:r>
          </w:p>
        </w:tc>
        <w:tc>
          <w:tcPr>
            <w:tcW w:w="2189" w:type="dxa"/>
            <w:gridSpan w:val="5"/>
            <w:tcBorders>
              <w:top w:val="single" w:sz="4" w:space="0" w:color="auto"/>
              <w:left w:val="single" w:sz="4" w:space="0" w:color="auto"/>
              <w:bottom w:val="single" w:sz="4" w:space="0" w:color="auto"/>
              <w:right w:val="single" w:sz="4" w:space="0" w:color="auto"/>
            </w:tcBorders>
            <w:noWrap/>
            <w:vAlign w:val="center"/>
          </w:tcPr>
          <w:p w:rsidR="00BB72DB" w:rsidRPr="003F1D74" w:rsidRDefault="00BB72DB" w:rsidP="00B61028">
            <w:pPr>
              <w:rPr>
                <w:rFonts w:ascii="宋体" w:cs="宋体"/>
                <w:color w:val="000000"/>
                <w:sz w:val="22"/>
              </w:rPr>
            </w:pPr>
            <w:r w:rsidRPr="003F1D74">
              <w:rPr>
                <w:rFonts w:ascii="宋体" w:hAnsi="宋体" w:cs="宋体"/>
                <w:color w:val="000000"/>
                <w:sz w:val="22"/>
                <w:szCs w:val="22"/>
              </w:rPr>
              <w:t>2,248,891.53</w:t>
            </w:r>
          </w:p>
        </w:tc>
        <w:tc>
          <w:tcPr>
            <w:tcW w:w="2169" w:type="dxa"/>
            <w:gridSpan w:val="4"/>
            <w:tcBorders>
              <w:top w:val="single" w:sz="4" w:space="0" w:color="auto"/>
              <w:left w:val="single" w:sz="4" w:space="0" w:color="auto"/>
              <w:bottom w:val="single" w:sz="4" w:space="0" w:color="auto"/>
              <w:right w:val="single" w:sz="4" w:space="0" w:color="auto"/>
            </w:tcBorders>
            <w:noWrap/>
            <w:vAlign w:val="center"/>
          </w:tcPr>
          <w:p w:rsidR="00BB72DB" w:rsidRPr="003F1D74" w:rsidRDefault="00BB72DB" w:rsidP="007E3FC7">
            <w:pPr>
              <w:rPr>
                <w:rFonts w:ascii="宋体" w:cs="宋体"/>
                <w:color w:val="000000"/>
                <w:sz w:val="22"/>
              </w:rPr>
            </w:pPr>
            <w:r w:rsidRPr="003F1D74">
              <w:rPr>
                <w:rFonts w:ascii="宋体" w:hAnsi="宋体" w:cs="宋体"/>
                <w:color w:val="000000"/>
                <w:sz w:val="22"/>
                <w:szCs w:val="22"/>
              </w:rPr>
              <w:t>2,248,891.53</w:t>
            </w:r>
          </w:p>
        </w:tc>
        <w:tc>
          <w:tcPr>
            <w:tcW w:w="1982" w:type="dxa"/>
            <w:gridSpan w:val="2"/>
            <w:tcBorders>
              <w:top w:val="single" w:sz="4" w:space="0" w:color="auto"/>
              <w:left w:val="single" w:sz="4" w:space="0" w:color="auto"/>
              <w:bottom w:val="single" w:sz="4" w:space="0" w:color="auto"/>
              <w:right w:val="single" w:sz="4" w:space="0" w:color="auto"/>
            </w:tcBorders>
            <w:noWrap/>
            <w:vAlign w:val="center"/>
          </w:tcPr>
          <w:p w:rsidR="00BB72DB" w:rsidRPr="00B61028" w:rsidRDefault="00BB72DB" w:rsidP="00B61028">
            <w:pPr>
              <w:rPr>
                <w:rFonts w:ascii="宋体"/>
                <w:color w:val="000000"/>
                <w:sz w:val="22"/>
              </w:rPr>
            </w:pPr>
          </w:p>
        </w:tc>
      </w:tr>
      <w:tr w:rsidR="00BB72DB" w:rsidRPr="00E71E1D" w:rsidTr="00163D4C">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auto"/>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30108</w:t>
            </w:r>
          </w:p>
        </w:tc>
        <w:tc>
          <w:tcPr>
            <w:tcW w:w="3959" w:type="dxa"/>
            <w:gridSpan w:val="5"/>
            <w:tcBorders>
              <w:top w:val="single" w:sz="4" w:space="0" w:color="auto"/>
              <w:left w:val="single" w:sz="4" w:space="0" w:color="auto"/>
              <w:bottom w:val="single" w:sz="4" w:space="0" w:color="auto"/>
              <w:right w:val="single" w:sz="4" w:space="0" w:color="auto"/>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机关事业单位基本养老保险缴费</w:t>
            </w:r>
          </w:p>
        </w:tc>
        <w:tc>
          <w:tcPr>
            <w:tcW w:w="2189" w:type="dxa"/>
            <w:gridSpan w:val="5"/>
            <w:tcBorders>
              <w:top w:val="single" w:sz="4" w:space="0" w:color="auto"/>
              <w:left w:val="single" w:sz="4" w:space="0" w:color="auto"/>
              <w:bottom w:val="single" w:sz="4" w:space="0" w:color="auto"/>
              <w:right w:val="single" w:sz="4" w:space="0" w:color="auto"/>
            </w:tcBorders>
            <w:noWrap/>
            <w:vAlign w:val="center"/>
          </w:tcPr>
          <w:p w:rsidR="00BB72DB" w:rsidRPr="003F1D74" w:rsidRDefault="00BB72DB" w:rsidP="003F1D74">
            <w:pPr>
              <w:widowControl/>
              <w:rPr>
                <w:rFonts w:ascii="仿宋" w:eastAsia="仿宋" w:hAnsi="仿宋" w:cs="仿宋"/>
                <w:color w:val="000000"/>
                <w:kern w:val="0"/>
                <w:sz w:val="22"/>
              </w:rPr>
            </w:pPr>
            <w:r w:rsidRPr="003F1D74">
              <w:rPr>
                <w:rFonts w:ascii="仿宋" w:eastAsia="仿宋" w:hAnsi="仿宋" w:cs="仿宋"/>
                <w:color w:val="000000"/>
                <w:kern w:val="0"/>
                <w:sz w:val="22"/>
                <w:szCs w:val="22"/>
              </w:rPr>
              <w:t>3,033,027.24</w:t>
            </w:r>
          </w:p>
        </w:tc>
        <w:tc>
          <w:tcPr>
            <w:tcW w:w="2169" w:type="dxa"/>
            <w:gridSpan w:val="4"/>
            <w:tcBorders>
              <w:top w:val="single" w:sz="4" w:space="0" w:color="auto"/>
              <w:left w:val="single" w:sz="4" w:space="0" w:color="auto"/>
              <w:bottom w:val="single" w:sz="4" w:space="0" w:color="auto"/>
              <w:right w:val="single" w:sz="4" w:space="0" w:color="auto"/>
            </w:tcBorders>
            <w:noWrap/>
            <w:vAlign w:val="center"/>
          </w:tcPr>
          <w:p w:rsidR="00BB72DB" w:rsidRPr="003F1D74" w:rsidRDefault="00BB72DB" w:rsidP="007E3FC7">
            <w:pPr>
              <w:widowControl/>
              <w:rPr>
                <w:rFonts w:ascii="仿宋" w:eastAsia="仿宋" w:hAnsi="仿宋" w:cs="仿宋"/>
                <w:color w:val="000000"/>
                <w:kern w:val="0"/>
                <w:sz w:val="22"/>
              </w:rPr>
            </w:pPr>
            <w:r w:rsidRPr="003F1D74">
              <w:rPr>
                <w:rFonts w:ascii="仿宋" w:eastAsia="仿宋" w:hAnsi="仿宋" w:cs="仿宋"/>
                <w:color w:val="000000"/>
                <w:kern w:val="0"/>
                <w:sz w:val="22"/>
                <w:szCs w:val="22"/>
              </w:rPr>
              <w:t>3,033,027.24</w:t>
            </w:r>
          </w:p>
        </w:tc>
        <w:tc>
          <w:tcPr>
            <w:tcW w:w="1982" w:type="dxa"/>
            <w:gridSpan w:val="2"/>
            <w:tcBorders>
              <w:top w:val="single" w:sz="4" w:space="0" w:color="auto"/>
              <w:left w:val="single" w:sz="4" w:space="0" w:color="auto"/>
              <w:bottom w:val="single" w:sz="4" w:space="0" w:color="auto"/>
              <w:right w:val="single" w:sz="4" w:space="0" w:color="auto"/>
            </w:tcBorders>
            <w:noWrap/>
            <w:vAlign w:val="center"/>
          </w:tcPr>
          <w:p w:rsidR="00BB72DB" w:rsidRPr="00E71E1D" w:rsidRDefault="00BB72DB" w:rsidP="008A293F">
            <w:pPr>
              <w:widowControl/>
              <w:jc w:val="right"/>
              <w:rPr>
                <w:rFonts w:ascii="仿宋" w:eastAsia="仿宋" w:hAnsi="仿宋"/>
                <w:color w:val="000000"/>
                <w:kern w:val="0"/>
                <w:sz w:val="22"/>
              </w:rPr>
            </w:pPr>
          </w:p>
        </w:tc>
      </w:tr>
      <w:tr w:rsidR="00BB72DB" w:rsidRPr="00E71E1D" w:rsidTr="00163D4C">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30199</w:t>
            </w:r>
          </w:p>
        </w:tc>
        <w:tc>
          <w:tcPr>
            <w:tcW w:w="3959" w:type="dxa"/>
            <w:gridSpan w:val="5"/>
            <w:tcBorders>
              <w:top w:val="single" w:sz="4" w:space="0" w:color="auto"/>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其他工资福利支出</w:t>
            </w:r>
          </w:p>
        </w:tc>
        <w:tc>
          <w:tcPr>
            <w:tcW w:w="2189" w:type="dxa"/>
            <w:gridSpan w:val="5"/>
            <w:tcBorders>
              <w:top w:val="single" w:sz="4" w:space="0" w:color="auto"/>
              <w:left w:val="nil"/>
              <w:bottom w:val="single" w:sz="4" w:space="0" w:color="000000"/>
              <w:right w:val="single" w:sz="4" w:space="0" w:color="000000"/>
            </w:tcBorders>
            <w:noWrap/>
            <w:vAlign w:val="center"/>
          </w:tcPr>
          <w:p w:rsidR="00BB72DB" w:rsidRPr="003F1D74" w:rsidRDefault="00BB72DB" w:rsidP="00055357">
            <w:pPr>
              <w:widowControl/>
              <w:ind w:right="440"/>
              <w:rPr>
                <w:rFonts w:ascii="仿宋" w:eastAsia="仿宋" w:hAnsi="仿宋" w:cs="仿宋"/>
                <w:color w:val="000000"/>
                <w:kern w:val="0"/>
                <w:sz w:val="22"/>
              </w:rPr>
            </w:pPr>
            <w:r w:rsidRPr="003F1D74">
              <w:rPr>
                <w:rFonts w:ascii="仿宋" w:eastAsia="仿宋" w:hAnsi="仿宋" w:cs="仿宋"/>
                <w:color w:val="000000"/>
                <w:kern w:val="0"/>
                <w:sz w:val="22"/>
                <w:szCs w:val="22"/>
              </w:rPr>
              <w:t>1,741,287.00</w:t>
            </w:r>
          </w:p>
        </w:tc>
        <w:tc>
          <w:tcPr>
            <w:tcW w:w="2169" w:type="dxa"/>
            <w:gridSpan w:val="4"/>
            <w:tcBorders>
              <w:top w:val="single" w:sz="4" w:space="0" w:color="auto"/>
              <w:left w:val="nil"/>
              <w:bottom w:val="single" w:sz="4" w:space="0" w:color="auto"/>
              <w:right w:val="single" w:sz="4" w:space="0" w:color="auto"/>
            </w:tcBorders>
            <w:noWrap/>
            <w:vAlign w:val="center"/>
          </w:tcPr>
          <w:p w:rsidR="00BB72DB" w:rsidRPr="003F1D74" w:rsidRDefault="00BB72DB" w:rsidP="007E3FC7">
            <w:pPr>
              <w:widowControl/>
              <w:ind w:right="440"/>
              <w:rPr>
                <w:rFonts w:ascii="仿宋" w:eastAsia="仿宋" w:hAnsi="仿宋" w:cs="仿宋"/>
                <w:color w:val="000000"/>
                <w:kern w:val="0"/>
                <w:sz w:val="22"/>
              </w:rPr>
            </w:pPr>
            <w:r w:rsidRPr="003F1D74">
              <w:rPr>
                <w:rFonts w:ascii="仿宋" w:eastAsia="仿宋" w:hAnsi="仿宋" w:cs="仿宋"/>
                <w:color w:val="000000"/>
                <w:kern w:val="0"/>
                <w:sz w:val="22"/>
                <w:szCs w:val="22"/>
              </w:rPr>
              <w:t>1,741,287.00</w:t>
            </w:r>
          </w:p>
        </w:tc>
        <w:tc>
          <w:tcPr>
            <w:tcW w:w="1982" w:type="dxa"/>
            <w:gridSpan w:val="2"/>
            <w:tcBorders>
              <w:top w:val="single" w:sz="4" w:space="0" w:color="auto"/>
              <w:left w:val="nil"/>
              <w:bottom w:val="single" w:sz="4" w:space="0" w:color="auto"/>
              <w:right w:val="single" w:sz="4" w:space="0" w:color="auto"/>
            </w:tcBorders>
            <w:noWrap/>
            <w:vAlign w:val="center"/>
          </w:tcPr>
          <w:p w:rsidR="00BB72DB" w:rsidRPr="00E71E1D" w:rsidRDefault="00BB72DB" w:rsidP="008A293F">
            <w:pPr>
              <w:widowControl/>
              <w:jc w:val="right"/>
              <w:rPr>
                <w:rFonts w:ascii="仿宋" w:eastAsia="仿宋" w:hAnsi="仿宋"/>
                <w:color w:val="000000"/>
                <w:kern w:val="0"/>
                <w:sz w:val="22"/>
              </w:rPr>
            </w:pP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302</w:t>
            </w:r>
          </w:p>
        </w:tc>
        <w:tc>
          <w:tcPr>
            <w:tcW w:w="3959" w:type="dxa"/>
            <w:gridSpan w:val="5"/>
            <w:tcBorders>
              <w:top w:val="nil"/>
              <w:left w:val="nil"/>
              <w:bottom w:val="single" w:sz="4"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hint="eastAsia"/>
                <w:color w:val="000000"/>
                <w:kern w:val="0"/>
                <w:sz w:val="22"/>
                <w:szCs w:val="22"/>
              </w:rPr>
              <w:t>商品和服务支出</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A30345">
            <w:pPr>
              <w:widowControl/>
              <w:rPr>
                <w:rFonts w:ascii="仿宋" w:eastAsia="仿宋" w:hAnsi="仿宋" w:cs="仿宋"/>
                <w:color w:val="000000"/>
                <w:kern w:val="0"/>
                <w:sz w:val="22"/>
              </w:rPr>
            </w:pPr>
            <w:r>
              <w:rPr>
                <w:rFonts w:ascii="仿宋" w:eastAsia="仿宋" w:hAnsi="仿宋" w:cs="仿宋"/>
                <w:color w:val="000000"/>
                <w:kern w:val="0"/>
                <w:sz w:val="22"/>
                <w:szCs w:val="22"/>
              </w:rPr>
              <w:t>4</w:t>
            </w:r>
            <w:r w:rsidRPr="008E6C63">
              <w:rPr>
                <w:rFonts w:ascii="仿宋" w:eastAsia="仿宋" w:hAnsi="仿宋" w:cs="仿宋"/>
                <w:color w:val="000000"/>
                <w:kern w:val="0"/>
                <w:sz w:val="22"/>
                <w:szCs w:val="22"/>
              </w:rPr>
              <w:t>,</w:t>
            </w:r>
            <w:r>
              <w:rPr>
                <w:rFonts w:ascii="仿宋" w:eastAsia="仿宋" w:hAnsi="仿宋" w:cs="仿宋"/>
                <w:color w:val="000000"/>
                <w:kern w:val="0"/>
                <w:sz w:val="22"/>
                <w:szCs w:val="22"/>
              </w:rPr>
              <w:t>001</w:t>
            </w:r>
            <w:r w:rsidRPr="008E6C63">
              <w:rPr>
                <w:rFonts w:ascii="仿宋" w:eastAsia="仿宋" w:hAnsi="仿宋" w:cs="仿宋"/>
                <w:color w:val="000000"/>
                <w:kern w:val="0"/>
                <w:sz w:val="22"/>
                <w:szCs w:val="22"/>
              </w:rPr>
              <w:t>,</w:t>
            </w:r>
            <w:r>
              <w:rPr>
                <w:rFonts w:ascii="仿宋" w:eastAsia="仿宋" w:hAnsi="仿宋" w:cs="仿宋"/>
                <w:color w:val="000000"/>
                <w:kern w:val="0"/>
                <w:sz w:val="22"/>
                <w:szCs w:val="22"/>
              </w:rPr>
              <w:t>965</w:t>
            </w:r>
            <w:r w:rsidRPr="008E6C63">
              <w:rPr>
                <w:rFonts w:ascii="仿宋" w:eastAsia="仿宋" w:hAnsi="仿宋" w:cs="仿宋"/>
                <w:color w:val="000000"/>
                <w:kern w:val="0"/>
                <w:sz w:val="22"/>
                <w:szCs w:val="22"/>
              </w:rPr>
              <w:t>.0</w:t>
            </w:r>
            <w:r>
              <w:rPr>
                <w:rFonts w:ascii="仿宋" w:eastAsia="仿宋" w:hAnsi="仿宋" w:cs="仿宋"/>
                <w:color w:val="000000"/>
                <w:kern w:val="0"/>
                <w:sz w:val="22"/>
                <w:szCs w:val="22"/>
              </w:rPr>
              <w:t>0</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Pr>
                <w:rFonts w:ascii="仿宋" w:eastAsia="仿宋" w:hAnsi="仿宋" w:cs="仿宋"/>
                <w:color w:val="000000"/>
                <w:kern w:val="0"/>
                <w:sz w:val="22"/>
                <w:szCs w:val="22"/>
              </w:rPr>
              <w:t>4</w:t>
            </w:r>
            <w:r w:rsidRPr="008E6C63">
              <w:rPr>
                <w:rFonts w:ascii="仿宋" w:eastAsia="仿宋" w:hAnsi="仿宋" w:cs="仿宋"/>
                <w:color w:val="000000"/>
                <w:kern w:val="0"/>
                <w:sz w:val="22"/>
                <w:szCs w:val="22"/>
              </w:rPr>
              <w:t>,</w:t>
            </w:r>
            <w:r>
              <w:rPr>
                <w:rFonts w:ascii="仿宋" w:eastAsia="仿宋" w:hAnsi="仿宋" w:cs="仿宋"/>
                <w:color w:val="000000"/>
                <w:kern w:val="0"/>
                <w:sz w:val="22"/>
                <w:szCs w:val="22"/>
              </w:rPr>
              <w:t>001</w:t>
            </w:r>
            <w:r w:rsidRPr="008E6C63">
              <w:rPr>
                <w:rFonts w:ascii="仿宋" w:eastAsia="仿宋" w:hAnsi="仿宋" w:cs="仿宋"/>
                <w:color w:val="000000"/>
                <w:kern w:val="0"/>
                <w:sz w:val="22"/>
                <w:szCs w:val="22"/>
              </w:rPr>
              <w:t>,</w:t>
            </w:r>
            <w:r>
              <w:rPr>
                <w:rFonts w:ascii="仿宋" w:eastAsia="仿宋" w:hAnsi="仿宋" w:cs="仿宋"/>
                <w:color w:val="000000"/>
                <w:kern w:val="0"/>
                <w:sz w:val="22"/>
                <w:szCs w:val="22"/>
              </w:rPr>
              <w:t>965</w:t>
            </w:r>
            <w:r w:rsidRPr="008E6C63">
              <w:rPr>
                <w:rFonts w:ascii="仿宋" w:eastAsia="仿宋" w:hAnsi="仿宋" w:cs="仿宋"/>
                <w:color w:val="000000"/>
                <w:kern w:val="0"/>
                <w:sz w:val="22"/>
                <w:szCs w:val="22"/>
              </w:rPr>
              <w:t>.0</w:t>
            </w:r>
            <w:r>
              <w:rPr>
                <w:rFonts w:ascii="仿宋" w:eastAsia="仿宋" w:hAnsi="仿宋" w:cs="仿宋"/>
                <w:color w:val="000000"/>
                <w:kern w:val="0"/>
                <w:sz w:val="22"/>
                <w:szCs w:val="22"/>
              </w:rPr>
              <w:t>0</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30201</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办公费</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6B03D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144,248.40</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144,248.40</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30205</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水费</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6B03D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7,466.79</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7,466.79</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30206</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电费</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AE2C6F">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45,947.30</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45,947.30</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30207</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邮电费</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AE2C6F">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42,707.43</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42,707.43</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30209</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物业管理费</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AE2C6F">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107,500.00</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107,500.00</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30213</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维修</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护</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费</w:t>
            </w:r>
          </w:p>
        </w:tc>
        <w:tc>
          <w:tcPr>
            <w:tcW w:w="2189" w:type="dxa"/>
            <w:gridSpan w:val="5"/>
            <w:tcBorders>
              <w:top w:val="nil"/>
              <w:left w:val="nil"/>
              <w:bottom w:val="single" w:sz="4" w:space="0" w:color="000000"/>
              <w:right w:val="single" w:sz="4" w:space="0" w:color="000000"/>
            </w:tcBorders>
            <w:noWrap/>
            <w:vAlign w:val="center"/>
          </w:tcPr>
          <w:p w:rsidR="00BB72DB" w:rsidRPr="006B03D7" w:rsidRDefault="00BB72DB" w:rsidP="00AE2C6F">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463,383.47</w:t>
            </w:r>
          </w:p>
        </w:tc>
        <w:tc>
          <w:tcPr>
            <w:tcW w:w="2169" w:type="dxa"/>
            <w:gridSpan w:val="4"/>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6B03D7" w:rsidRDefault="00BB72DB" w:rsidP="007E3FC7">
            <w:pPr>
              <w:widowControl/>
              <w:rPr>
                <w:rFonts w:ascii="仿宋" w:eastAsia="仿宋" w:hAnsi="仿宋" w:cs="仿宋"/>
                <w:color w:val="000000"/>
                <w:kern w:val="0"/>
                <w:sz w:val="22"/>
              </w:rPr>
            </w:pPr>
            <w:r w:rsidRPr="006B03D7">
              <w:rPr>
                <w:rFonts w:ascii="仿宋" w:eastAsia="仿宋" w:hAnsi="仿宋" w:cs="仿宋"/>
                <w:color w:val="000000"/>
                <w:kern w:val="0"/>
                <w:sz w:val="22"/>
                <w:szCs w:val="22"/>
              </w:rPr>
              <w:t>463,383.47</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30216</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培训费</w:t>
            </w:r>
          </w:p>
        </w:tc>
        <w:tc>
          <w:tcPr>
            <w:tcW w:w="2189" w:type="dxa"/>
            <w:gridSpan w:val="5"/>
            <w:tcBorders>
              <w:top w:val="nil"/>
              <w:left w:val="nil"/>
              <w:bottom w:val="single" w:sz="4" w:space="0" w:color="000000"/>
              <w:right w:val="single" w:sz="4" w:space="0" w:color="000000"/>
            </w:tcBorders>
            <w:noWrap/>
            <w:vAlign w:val="center"/>
          </w:tcPr>
          <w:p w:rsidR="00BB72DB" w:rsidRPr="00AE2C6F" w:rsidRDefault="00BB72DB" w:rsidP="00AE2C6F">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46,256.00</w:t>
            </w:r>
          </w:p>
        </w:tc>
        <w:tc>
          <w:tcPr>
            <w:tcW w:w="2169" w:type="dxa"/>
            <w:gridSpan w:val="4"/>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46,256.00</w:t>
            </w:r>
          </w:p>
        </w:tc>
      </w:tr>
      <w:tr w:rsidR="00BB72DB" w:rsidRPr="00E71E1D">
        <w:trPr>
          <w:gridAfter w:val="4"/>
          <w:wAfter w:w="2972" w:type="dxa"/>
          <w:trHeight w:val="308"/>
        </w:trPr>
        <w:tc>
          <w:tcPr>
            <w:tcW w:w="1345" w:type="dxa"/>
            <w:gridSpan w:val="5"/>
            <w:tcBorders>
              <w:top w:val="single" w:sz="4" w:space="0" w:color="000000"/>
              <w:left w:val="single" w:sz="8" w:space="0" w:color="000000"/>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30224</w:t>
            </w:r>
          </w:p>
        </w:tc>
        <w:tc>
          <w:tcPr>
            <w:tcW w:w="3959" w:type="dxa"/>
            <w:gridSpan w:val="5"/>
            <w:tcBorders>
              <w:top w:val="nil"/>
              <w:left w:val="nil"/>
              <w:bottom w:val="single" w:sz="4"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被装购置费</w:t>
            </w:r>
          </w:p>
        </w:tc>
        <w:tc>
          <w:tcPr>
            <w:tcW w:w="2189" w:type="dxa"/>
            <w:gridSpan w:val="5"/>
            <w:tcBorders>
              <w:top w:val="nil"/>
              <w:left w:val="nil"/>
              <w:bottom w:val="single" w:sz="4" w:space="0" w:color="000000"/>
              <w:right w:val="single" w:sz="4" w:space="0" w:color="000000"/>
            </w:tcBorders>
            <w:noWrap/>
            <w:vAlign w:val="center"/>
          </w:tcPr>
          <w:p w:rsidR="00BB72DB" w:rsidRPr="00AE2C6F" w:rsidRDefault="00BB72DB" w:rsidP="00AE2C6F">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50,400.00</w:t>
            </w:r>
          </w:p>
        </w:tc>
        <w:tc>
          <w:tcPr>
            <w:tcW w:w="2169" w:type="dxa"/>
            <w:gridSpan w:val="4"/>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50,400.00</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30226</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劳务费</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AE2C6F" w:rsidRDefault="00BB72DB" w:rsidP="007E3FC7">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453,248.24</w:t>
            </w:r>
          </w:p>
        </w:tc>
        <w:tc>
          <w:tcPr>
            <w:tcW w:w="2169" w:type="dxa"/>
            <w:gridSpan w:val="4"/>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s="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453,248.24</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color w:val="000000"/>
                <w:kern w:val="0"/>
                <w:sz w:val="22"/>
                <w:szCs w:val="22"/>
              </w:rPr>
              <w:t>30228</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Pr="00E71E1D"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工会经费</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AE2C6F" w:rsidRDefault="00BB72DB" w:rsidP="007E3FC7">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296,107.00</w:t>
            </w:r>
          </w:p>
        </w:tc>
        <w:tc>
          <w:tcPr>
            <w:tcW w:w="2169" w:type="dxa"/>
            <w:gridSpan w:val="4"/>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s="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AE2C6F" w:rsidRDefault="00BB72DB" w:rsidP="007E3FC7">
            <w:pPr>
              <w:widowControl/>
              <w:rPr>
                <w:rFonts w:ascii="仿宋" w:eastAsia="仿宋" w:hAnsi="仿宋" w:cs="仿宋"/>
                <w:color w:val="000000"/>
                <w:kern w:val="0"/>
                <w:sz w:val="22"/>
              </w:rPr>
            </w:pPr>
            <w:r w:rsidRPr="00AE2C6F">
              <w:rPr>
                <w:rFonts w:ascii="仿宋" w:eastAsia="仿宋" w:hAnsi="仿宋" w:cs="仿宋"/>
                <w:color w:val="000000"/>
                <w:kern w:val="0"/>
                <w:sz w:val="22"/>
                <w:szCs w:val="22"/>
              </w:rPr>
              <w:t>296,107.00</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30231</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公务用车运行维护费</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8E6C63" w:rsidRDefault="00BB72DB" w:rsidP="007E3FC7">
            <w:pPr>
              <w:widowControl/>
              <w:rPr>
                <w:rFonts w:ascii="仿宋" w:eastAsia="仿宋" w:hAnsi="仿宋" w:cs="仿宋"/>
                <w:color w:val="000000"/>
                <w:kern w:val="0"/>
                <w:sz w:val="22"/>
              </w:rPr>
            </w:pPr>
            <w:r w:rsidRPr="008E6C63">
              <w:rPr>
                <w:rFonts w:ascii="仿宋" w:eastAsia="仿宋" w:hAnsi="仿宋" w:cs="仿宋"/>
                <w:color w:val="000000"/>
                <w:kern w:val="0"/>
                <w:sz w:val="22"/>
                <w:szCs w:val="22"/>
              </w:rPr>
              <w:t>99,688.29</w:t>
            </w:r>
          </w:p>
        </w:tc>
        <w:tc>
          <w:tcPr>
            <w:tcW w:w="2169" w:type="dxa"/>
            <w:gridSpan w:val="4"/>
            <w:tcBorders>
              <w:top w:val="nil"/>
              <w:left w:val="nil"/>
              <w:bottom w:val="single" w:sz="4" w:space="0" w:color="auto"/>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r w:rsidRPr="008E6C63">
              <w:rPr>
                <w:rFonts w:ascii="仿宋" w:eastAsia="仿宋" w:hAnsi="仿宋" w:cs="仿宋"/>
                <w:color w:val="000000"/>
                <w:kern w:val="0"/>
                <w:sz w:val="22"/>
                <w:szCs w:val="22"/>
              </w:rPr>
              <w:t>99,688.29</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30239</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其他交通费用</w:t>
            </w:r>
          </w:p>
        </w:tc>
        <w:tc>
          <w:tcPr>
            <w:tcW w:w="2189" w:type="dxa"/>
            <w:gridSpan w:val="5"/>
            <w:tcBorders>
              <w:top w:val="single" w:sz="8" w:space="0" w:color="000000"/>
              <w:left w:val="nil"/>
              <w:bottom w:val="single" w:sz="8" w:space="0" w:color="000000"/>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r w:rsidRPr="008E6C63">
              <w:rPr>
                <w:rFonts w:ascii="仿宋" w:eastAsia="仿宋" w:hAnsi="仿宋" w:cs="仿宋"/>
                <w:color w:val="000000"/>
                <w:kern w:val="0"/>
                <w:sz w:val="22"/>
                <w:szCs w:val="22"/>
              </w:rPr>
              <w:t>389,790.00</w:t>
            </w:r>
          </w:p>
        </w:tc>
        <w:tc>
          <w:tcPr>
            <w:tcW w:w="2169" w:type="dxa"/>
            <w:gridSpan w:val="4"/>
            <w:tcBorders>
              <w:top w:val="single" w:sz="4" w:space="0" w:color="auto"/>
              <w:left w:val="single" w:sz="4" w:space="0" w:color="auto"/>
              <w:bottom w:val="single" w:sz="4" w:space="0" w:color="auto"/>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p>
        </w:tc>
        <w:tc>
          <w:tcPr>
            <w:tcW w:w="1982" w:type="dxa"/>
            <w:gridSpan w:val="2"/>
            <w:tcBorders>
              <w:top w:val="single" w:sz="4" w:space="0" w:color="auto"/>
              <w:left w:val="single" w:sz="4" w:space="0" w:color="auto"/>
              <w:bottom w:val="single" w:sz="4" w:space="0" w:color="auto"/>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r w:rsidRPr="008E6C63">
              <w:rPr>
                <w:rFonts w:ascii="仿宋" w:eastAsia="仿宋" w:hAnsi="仿宋" w:cs="仿宋"/>
                <w:color w:val="000000"/>
                <w:kern w:val="0"/>
                <w:sz w:val="22"/>
                <w:szCs w:val="22"/>
              </w:rPr>
              <w:t>389,790.00</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30299</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其他商品和服务支出</w:t>
            </w:r>
          </w:p>
        </w:tc>
        <w:tc>
          <w:tcPr>
            <w:tcW w:w="2189" w:type="dxa"/>
            <w:gridSpan w:val="5"/>
            <w:tcBorders>
              <w:top w:val="single" w:sz="8" w:space="0" w:color="000000"/>
              <w:left w:val="nil"/>
              <w:bottom w:val="single" w:sz="8" w:space="0" w:color="000000"/>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r w:rsidRPr="008E6C63">
              <w:rPr>
                <w:rFonts w:ascii="仿宋" w:eastAsia="仿宋" w:hAnsi="仿宋" w:cs="仿宋"/>
                <w:color w:val="000000"/>
                <w:kern w:val="0"/>
                <w:sz w:val="22"/>
                <w:szCs w:val="22"/>
              </w:rPr>
              <w:t>1,855,222.08</w:t>
            </w:r>
          </w:p>
        </w:tc>
        <w:tc>
          <w:tcPr>
            <w:tcW w:w="2169" w:type="dxa"/>
            <w:gridSpan w:val="4"/>
            <w:tcBorders>
              <w:top w:val="single" w:sz="4" w:space="0" w:color="auto"/>
              <w:left w:val="single" w:sz="4" w:space="0" w:color="auto"/>
              <w:bottom w:val="single" w:sz="4" w:space="0" w:color="auto"/>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p>
        </w:tc>
        <w:tc>
          <w:tcPr>
            <w:tcW w:w="1982" w:type="dxa"/>
            <w:gridSpan w:val="2"/>
            <w:tcBorders>
              <w:top w:val="single" w:sz="4" w:space="0" w:color="auto"/>
              <w:left w:val="single" w:sz="4" w:space="0" w:color="auto"/>
              <w:bottom w:val="single" w:sz="4" w:space="0" w:color="auto"/>
              <w:right w:val="single" w:sz="4" w:space="0" w:color="auto"/>
            </w:tcBorders>
            <w:noWrap/>
            <w:vAlign w:val="center"/>
          </w:tcPr>
          <w:p w:rsidR="00BB72DB" w:rsidRPr="008E6C63" w:rsidRDefault="00BB72DB" w:rsidP="007E3FC7">
            <w:pPr>
              <w:widowControl/>
              <w:rPr>
                <w:rFonts w:ascii="仿宋" w:eastAsia="仿宋" w:hAnsi="仿宋" w:cs="仿宋"/>
                <w:color w:val="000000"/>
                <w:kern w:val="0"/>
                <w:sz w:val="22"/>
              </w:rPr>
            </w:pPr>
            <w:r w:rsidRPr="008E6C63">
              <w:rPr>
                <w:rFonts w:ascii="仿宋" w:eastAsia="仿宋" w:hAnsi="仿宋" w:cs="仿宋"/>
                <w:color w:val="000000"/>
                <w:kern w:val="0"/>
                <w:sz w:val="22"/>
                <w:szCs w:val="22"/>
              </w:rPr>
              <w:t>1,855,222.08</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303</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hint="eastAsia"/>
                <w:color w:val="000000"/>
                <w:kern w:val="0"/>
                <w:sz w:val="22"/>
                <w:szCs w:val="22"/>
              </w:rPr>
              <w:t>对个人和家庭的补助</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E20C54" w:rsidRDefault="00BB72DB" w:rsidP="00A30345">
            <w:pPr>
              <w:widowControl/>
              <w:rPr>
                <w:rFonts w:ascii="仿宋" w:eastAsia="仿宋" w:hAnsi="仿宋" w:cs="仿宋"/>
                <w:color w:val="000000"/>
                <w:kern w:val="0"/>
                <w:sz w:val="22"/>
              </w:rPr>
            </w:pPr>
            <w:r>
              <w:rPr>
                <w:rFonts w:ascii="仿宋" w:eastAsia="仿宋" w:hAnsi="仿宋" w:cs="仿宋"/>
                <w:color w:val="000000"/>
                <w:kern w:val="0"/>
                <w:sz w:val="22"/>
                <w:szCs w:val="22"/>
              </w:rPr>
              <w:t>2</w:t>
            </w:r>
            <w:r w:rsidRPr="005E156E">
              <w:rPr>
                <w:rFonts w:ascii="仿宋" w:eastAsia="仿宋" w:hAnsi="仿宋" w:cs="仿宋"/>
                <w:color w:val="000000"/>
                <w:kern w:val="0"/>
                <w:sz w:val="22"/>
                <w:szCs w:val="22"/>
              </w:rPr>
              <w:t>,</w:t>
            </w:r>
            <w:r>
              <w:rPr>
                <w:rFonts w:ascii="仿宋" w:eastAsia="仿宋" w:hAnsi="仿宋" w:cs="仿宋"/>
                <w:color w:val="000000"/>
                <w:kern w:val="0"/>
                <w:sz w:val="22"/>
                <w:szCs w:val="22"/>
              </w:rPr>
              <w:t>763</w:t>
            </w:r>
            <w:r w:rsidRPr="005E156E">
              <w:rPr>
                <w:rFonts w:ascii="仿宋" w:eastAsia="仿宋" w:hAnsi="仿宋" w:cs="仿宋"/>
                <w:color w:val="000000"/>
                <w:kern w:val="0"/>
                <w:sz w:val="22"/>
                <w:szCs w:val="22"/>
              </w:rPr>
              <w:t>,</w:t>
            </w:r>
            <w:r>
              <w:rPr>
                <w:rFonts w:ascii="仿宋" w:eastAsia="仿宋" w:hAnsi="仿宋" w:cs="仿宋"/>
                <w:color w:val="000000"/>
                <w:kern w:val="0"/>
                <w:sz w:val="22"/>
                <w:szCs w:val="22"/>
              </w:rPr>
              <w:t>852.1</w:t>
            </w:r>
            <w:r w:rsidRPr="005E156E">
              <w:rPr>
                <w:rFonts w:ascii="仿宋" w:eastAsia="仿宋" w:hAnsi="仿宋" w:cs="仿宋"/>
                <w:color w:val="000000"/>
                <w:kern w:val="0"/>
                <w:sz w:val="22"/>
                <w:szCs w:val="22"/>
              </w:rPr>
              <w:t>1</w:t>
            </w:r>
          </w:p>
        </w:tc>
        <w:tc>
          <w:tcPr>
            <w:tcW w:w="2169" w:type="dxa"/>
            <w:gridSpan w:val="4"/>
            <w:tcBorders>
              <w:top w:val="single" w:sz="4" w:space="0" w:color="auto"/>
              <w:left w:val="nil"/>
              <w:bottom w:val="single" w:sz="4" w:space="0" w:color="auto"/>
              <w:right w:val="single" w:sz="4" w:space="0" w:color="auto"/>
            </w:tcBorders>
            <w:noWrap/>
            <w:vAlign w:val="center"/>
          </w:tcPr>
          <w:p w:rsidR="00BB72DB" w:rsidRPr="00E20C54" w:rsidRDefault="00BB72DB" w:rsidP="00557BDD">
            <w:pPr>
              <w:widowControl/>
              <w:rPr>
                <w:rFonts w:ascii="仿宋" w:eastAsia="仿宋" w:hAnsi="仿宋" w:cs="仿宋"/>
                <w:color w:val="000000"/>
                <w:kern w:val="0"/>
                <w:sz w:val="22"/>
              </w:rPr>
            </w:pPr>
            <w:r>
              <w:rPr>
                <w:rFonts w:ascii="仿宋" w:eastAsia="仿宋" w:hAnsi="仿宋" w:cs="仿宋"/>
                <w:color w:val="000000"/>
                <w:kern w:val="0"/>
                <w:sz w:val="22"/>
                <w:szCs w:val="22"/>
              </w:rPr>
              <w:t>2</w:t>
            </w:r>
            <w:r w:rsidRPr="005E156E">
              <w:rPr>
                <w:rFonts w:ascii="仿宋" w:eastAsia="仿宋" w:hAnsi="仿宋" w:cs="仿宋"/>
                <w:color w:val="000000"/>
                <w:kern w:val="0"/>
                <w:sz w:val="22"/>
                <w:szCs w:val="22"/>
              </w:rPr>
              <w:t>,</w:t>
            </w:r>
            <w:r>
              <w:rPr>
                <w:rFonts w:ascii="仿宋" w:eastAsia="仿宋" w:hAnsi="仿宋" w:cs="仿宋"/>
                <w:color w:val="000000"/>
                <w:kern w:val="0"/>
                <w:sz w:val="22"/>
                <w:szCs w:val="22"/>
              </w:rPr>
              <w:t>763</w:t>
            </w:r>
            <w:r w:rsidRPr="005E156E">
              <w:rPr>
                <w:rFonts w:ascii="仿宋" w:eastAsia="仿宋" w:hAnsi="仿宋" w:cs="仿宋"/>
                <w:color w:val="000000"/>
                <w:kern w:val="0"/>
                <w:sz w:val="22"/>
                <w:szCs w:val="22"/>
              </w:rPr>
              <w:t>,</w:t>
            </w:r>
            <w:r>
              <w:rPr>
                <w:rFonts w:ascii="仿宋" w:eastAsia="仿宋" w:hAnsi="仿宋" w:cs="仿宋"/>
                <w:color w:val="000000"/>
                <w:kern w:val="0"/>
                <w:sz w:val="22"/>
                <w:szCs w:val="22"/>
              </w:rPr>
              <w:t>852.1</w:t>
            </w:r>
            <w:r w:rsidRPr="005E156E">
              <w:rPr>
                <w:rFonts w:ascii="仿宋" w:eastAsia="仿宋" w:hAnsi="仿宋" w:cs="仿宋"/>
                <w:color w:val="000000"/>
                <w:kern w:val="0"/>
                <w:sz w:val="22"/>
                <w:szCs w:val="22"/>
              </w:rPr>
              <w:t>1</w:t>
            </w:r>
          </w:p>
        </w:tc>
        <w:tc>
          <w:tcPr>
            <w:tcW w:w="1982" w:type="dxa"/>
            <w:gridSpan w:val="2"/>
            <w:tcBorders>
              <w:top w:val="single" w:sz="4" w:space="0" w:color="auto"/>
              <w:left w:val="nil"/>
              <w:bottom w:val="single" w:sz="4" w:space="0" w:color="auto"/>
              <w:right w:val="single" w:sz="4" w:space="0" w:color="auto"/>
            </w:tcBorders>
            <w:noWrap/>
            <w:vAlign w:val="center"/>
          </w:tcPr>
          <w:p w:rsidR="00BB72DB" w:rsidRPr="00E71E1D" w:rsidRDefault="00BB72DB" w:rsidP="008A293F">
            <w:pPr>
              <w:widowControl/>
              <w:jc w:val="right"/>
              <w:rPr>
                <w:rFonts w:ascii="仿宋" w:eastAsia="仿宋" w:hAnsi="仿宋"/>
                <w:color w:val="000000"/>
                <w:kern w:val="0"/>
                <w:sz w:val="22"/>
              </w:rPr>
            </w:pP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30302</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Pr="008E6C63"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退休费</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8E6C63" w:rsidRDefault="00BB72DB" w:rsidP="007E3FC7">
            <w:pPr>
              <w:widowControl/>
              <w:rPr>
                <w:rFonts w:ascii="仿宋" w:eastAsia="仿宋" w:hAnsi="仿宋"/>
                <w:color w:val="000000"/>
                <w:kern w:val="0"/>
                <w:sz w:val="22"/>
              </w:rPr>
            </w:pPr>
            <w:r w:rsidRPr="00E20C54">
              <w:rPr>
                <w:rFonts w:ascii="仿宋" w:eastAsia="仿宋" w:hAnsi="仿宋" w:cs="仿宋"/>
                <w:color w:val="000000"/>
                <w:kern w:val="0"/>
                <w:sz w:val="22"/>
                <w:szCs w:val="22"/>
              </w:rPr>
              <w:t>680,358.50</w:t>
            </w:r>
          </w:p>
        </w:tc>
        <w:tc>
          <w:tcPr>
            <w:tcW w:w="2169" w:type="dxa"/>
            <w:gridSpan w:val="4"/>
            <w:tcBorders>
              <w:top w:val="single" w:sz="4" w:space="0" w:color="auto"/>
              <w:left w:val="nil"/>
              <w:bottom w:val="single" w:sz="4" w:space="0" w:color="auto"/>
              <w:right w:val="single" w:sz="4" w:space="0" w:color="auto"/>
            </w:tcBorders>
            <w:noWrap/>
            <w:vAlign w:val="center"/>
          </w:tcPr>
          <w:p w:rsidR="00BB72DB" w:rsidRPr="008E6C63" w:rsidRDefault="00BB72DB" w:rsidP="007E3FC7">
            <w:pPr>
              <w:widowControl/>
              <w:rPr>
                <w:rFonts w:ascii="仿宋" w:eastAsia="仿宋" w:hAnsi="仿宋"/>
                <w:color w:val="000000"/>
                <w:kern w:val="0"/>
                <w:sz w:val="22"/>
              </w:rPr>
            </w:pPr>
            <w:r w:rsidRPr="00E20C54">
              <w:rPr>
                <w:rFonts w:ascii="仿宋" w:eastAsia="仿宋" w:hAnsi="仿宋" w:cs="仿宋"/>
                <w:color w:val="000000"/>
                <w:kern w:val="0"/>
                <w:sz w:val="22"/>
                <w:szCs w:val="22"/>
              </w:rPr>
              <w:t>680,358.50</w:t>
            </w:r>
          </w:p>
        </w:tc>
        <w:tc>
          <w:tcPr>
            <w:tcW w:w="1982" w:type="dxa"/>
            <w:gridSpan w:val="2"/>
            <w:tcBorders>
              <w:top w:val="single" w:sz="4" w:space="0" w:color="auto"/>
              <w:left w:val="nil"/>
              <w:bottom w:val="single" w:sz="4" w:space="0" w:color="auto"/>
              <w:right w:val="single" w:sz="4" w:space="0" w:color="auto"/>
            </w:tcBorders>
            <w:noWrap/>
            <w:vAlign w:val="center"/>
          </w:tcPr>
          <w:p w:rsidR="00BB72DB" w:rsidRPr="00E71E1D" w:rsidRDefault="00BB72DB" w:rsidP="008A293F">
            <w:pPr>
              <w:widowControl/>
              <w:jc w:val="right"/>
              <w:rPr>
                <w:rFonts w:ascii="仿宋" w:eastAsia="仿宋" w:hAnsi="仿宋"/>
                <w:color w:val="000000"/>
                <w:kern w:val="0"/>
                <w:sz w:val="22"/>
              </w:rPr>
            </w:pP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30311</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住房公积金</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5E156E" w:rsidRDefault="00BB72DB" w:rsidP="007E3FC7">
            <w:pPr>
              <w:widowControl/>
              <w:rPr>
                <w:rFonts w:ascii="仿宋" w:eastAsia="仿宋" w:hAnsi="仿宋" w:cs="仿宋"/>
                <w:color w:val="000000"/>
                <w:kern w:val="0"/>
                <w:sz w:val="22"/>
              </w:rPr>
            </w:pPr>
            <w:r w:rsidRPr="005E156E">
              <w:rPr>
                <w:rFonts w:ascii="仿宋" w:eastAsia="仿宋" w:hAnsi="仿宋" w:cs="仿宋"/>
                <w:color w:val="000000"/>
                <w:kern w:val="0"/>
                <w:sz w:val="22"/>
                <w:szCs w:val="22"/>
              </w:rPr>
              <w:t>1,294,150.61</w:t>
            </w:r>
          </w:p>
        </w:tc>
        <w:tc>
          <w:tcPr>
            <w:tcW w:w="2169" w:type="dxa"/>
            <w:gridSpan w:val="4"/>
            <w:tcBorders>
              <w:top w:val="nil"/>
              <w:left w:val="nil"/>
              <w:bottom w:val="single" w:sz="4" w:space="0" w:color="auto"/>
              <w:right w:val="single" w:sz="4" w:space="0" w:color="auto"/>
            </w:tcBorders>
            <w:noWrap/>
            <w:vAlign w:val="center"/>
          </w:tcPr>
          <w:p w:rsidR="00BB72DB" w:rsidRPr="005E156E" w:rsidRDefault="00BB72DB" w:rsidP="007E3FC7">
            <w:pPr>
              <w:widowControl/>
              <w:rPr>
                <w:rFonts w:ascii="仿宋" w:eastAsia="仿宋" w:hAnsi="仿宋" w:cs="仿宋"/>
                <w:color w:val="000000"/>
                <w:kern w:val="0"/>
                <w:sz w:val="22"/>
              </w:rPr>
            </w:pPr>
            <w:r w:rsidRPr="005E156E">
              <w:rPr>
                <w:rFonts w:ascii="仿宋" w:eastAsia="仿宋" w:hAnsi="仿宋" w:cs="仿宋"/>
                <w:color w:val="000000"/>
                <w:kern w:val="0"/>
                <w:sz w:val="22"/>
                <w:szCs w:val="22"/>
              </w:rPr>
              <w:t>1,294,150.61</w:t>
            </w:r>
          </w:p>
        </w:tc>
        <w:tc>
          <w:tcPr>
            <w:tcW w:w="1982" w:type="dxa"/>
            <w:gridSpan w:val="2"/>
            <w:tcBorders>
              <w:top w:val="nil"/>
              <w:left w:val="nil"/>
              <w:bottom w:val="single" w:sz="4" w:space="0" w:color="auto"/>
              <w:right w:val="single" w:sz="4" w:space="0" w:color="auto"/>
            </w:tcBorders>
            <w:noWrap/>
            <w:vAlign w:val="center"/>
          </w:tcPr>
          <w:p w:rsidR="00BB72DB" w:rsidRPr="00E71E1D" w:rsidRDefault="00BB72DB" w:rsidP="008A293F">
            <w:pPr>
              <w:widowControl/>
              <w:jc w:val="right"/>
              <w:rPr>
                <w:rFonts w:ascii="仿宋" w:eastAsia="仿宋" w:hAnsi="仿宋"/>
                <w:color w:val="000000"/>
                <w:kern w:val="0"/>
                <w:sz w:val="22"/>
              </w:rPr>
            </w:pP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30314</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采暖补贴</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B03F47" w:rsidRDefault="00BB72DB" w:rsidP="007E3FC7">
            <w:pPr>
              <w:widowControl/>
              <w:rPr>
                <w:rFonts w:ascii="仿宋" w:eastAsia="仿宋" w:hAnsi="仿宋" w:cs="仿宋"/>
                <w:color w:val="000000"/>
                <w:kern w:val="0"/>
                <w:sz w:val="22"/>
              </w:rPr>
            </w:pPr>
            <w:r w:rsidRPr="00B03F47">
              <w:rPr>
                <w:rFonts w:ascii="仿宋" w:eastAsia="仿宋" w:hAnsi="仿宋" w:cs="仿宋"/>
                <w:color w:val="000000"/>
                <w:kern w:val="0"/>
                <w:sz w:val="22"/>
                <w:szCs w:val="22"/>
              </w:rPr>
              <w:t>789,343.00</w:t>
            </w:r>
          </w:p>
        </w:tc>
        <w:tc>
          <w:tcPr>
            <w:tcW w:w="2169" w:type="dxa"/>
            <w:gridSpan w:val="4"/>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r w:rsidRPr="00B03F47">
              <w:rPr>
                <w:rFonts w:ascii="仿宋" w:eastAsia="仿宋" w:hAnsi="仿宋" w:cs="仿宋"/>
                <w:color w:val="000000"/>
                <w:kern w:val="0"/>
                <w:sz w:val="22"/>
                <w:szCs w:val="22"/>
              </w:rPr>
              <w:t>789,343.00</w:t>
            </w:r>
          </w:p>
        </w:tc>
        <w:tc>
          <w:tcPr>
            <w:tcW w:w="1982" w:type="dxa"/>
            <w:gridSpan w:val="2"/>
            <w:tcBorders>
              <w:top w:val="nil"/>
              <w:left w:val="nil"/>
              <w:bottom w:val="single" w:sz="4" w:space="0" w:color="auto"/>
              <w:right w:val="single" w:sz="4" w:space="0" w:color="auto"/>
            </w:tcBorders>
            <w:noWrap/>
            <w:vAlign w:val="center"/>
          </w:tcPr>
          <w:p w:rsidR="00BB72DB" w:rsidRPr="00E71E1D" w:rsidRDefault="00BB72DB" w:rsidP="008A293F">
            <w:pPr>
              <w:widowControl/>
              <w:jc w:val="right"/>
              <w:rPr>
                <w:rFonts w:ascii="仿宋" w:eastAsia="仿宋" w:hAnsi="仿宋"/>
                <w:color w:val="000000"/>
                <w:kern w:val="0"/>
                <w:sz w:val="22"/>
              </w:rPr>
            </w:pP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310</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hint="eastAsia"/>
                <w:color w:val="000000"/>
                <w:kern w:val="0"/>
                <w:sz w:val="22"/>
                <w:szCs w:val="22"/>
              </w:rPr>
              <w:t>其他资本性支出</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B03F47" w:rsidRDefault="00BB72DB" w:rsidP="00A30345">
            <w:pPr>
              <w:widowControl/>
              <w:rPr>
                <w:rFonts w:ascii="仿宋" w:eastAsia="仿宋" w:hAnsi="仿宋" w:cs="仿宋"/>
                <w:color w:val="000000"/>
                <w:kern w:val="0"/>
                <w:sz w:val="22"/>
              </w:rPr>
            </w:pPr>
            <w:r>
              <w:rPr>
                <w:rFonts w:ascii="仿宋" w:eastAsia="仿宋" w:hAnsi="仿宋" w:cs="仿宋"/>
                <w:color w:val="000000"/>
                <w:kern w:val="0"/>
                <w:sz w:val="22"/>
                <w:szCs w:val="22"/>
              </w:rPr>
              <w:t>349</w:t>
            </w:r>
            <w:r w:rsidRPr="00B03F47">
              <w:rPr>
                <w:rFonts w:ascii="仿宋" w:eastAsia="仿宋" w:hAnsi="仿宋" w:cs="仿宋"/>
                <w:color w:val="000000"/>
                <w:kern w:val="0"/>
                <w:sz w:val="22"/>
                <w:szCs w:val="22"/>
              </w:rPr>
              <w:t>,</w:t>
            </w:r>
            <w:r>
              <w:rPr>
                <w:rFonts w:ascii="仿宋" w:eastAsia="仿宋" w:hAnsi="仿宋" w:cs="仿宋"/>
                <w:color w:val="000000"/>
                <w:kern w:val="0"/>
                <w:sz w:val="22"/>
                <w:szCs w:val="22"/>
              </w:rPr>
              <w:t>330</w:t>
            </w:r>
            <w:r w:rsidRPr="00B03F47">
              <w:rPr>
                <w:rFonts w:ascii="仿宋" w:eastAsia="仿宋" w:hAnsi="仿宋" w:cs="仿宋"/>
                <w:color w:val="000000"/>
                <w:kern w:val="0"/>
                <w:sz w:val="22"/>
                <w:szCs w:val="22"/>
              </w:rPr>
              <w:t>.00</w:t>
            </w:r>
          </w:p>
        </w:tc>
        <w:tc>
          <w:tcPr>
            <w:tcW w:w="2169" w:type="dxa"/>
            <w:gridSpan w:val="4"/>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r>
              <w:rPr>
                <w:rFonts w:ascii="仿宋" w:eastAsia="仿宋" w:hAnsi="仿宋" w:cs="仿宋"/>
                <w:color w:val="000000"/>
                <w:kern w:val="0"/>
                <w:sz w:val="22"/>
                <w:szCs w:val="22"/>
              </w:rPr>
              <w:t>349</w:t>
            </w:r>
            <w:r w:rsidRPr="00B03F47">
              <w:rPr>
                <w:rFonts w:ascii="仿宋" w:eastAsia="仿宋" w:hAnsi="仿宋" w:cs="仿宋"/>
                <w:color w:val="000000"/>
                <w:kern w:val="0"/>
                <w:sz w:val="22"/>
                <w:szCs w:val="22"/>
              </w:rPr>
              <w:t>,</w:t>
            </w:r>
            <w:r>
              <w:rPr>
                <w:rFonts w:ascii="仿宋" w:eastAsia="仿宋" w:hAnsi="仿宋" w:cs="仿宋"/>
                <w:color w:val="000000"/>
                <w:kern w:val="0"/>
                <w:sz w:val="22"/>
                <w:szCs w:val="22"/>
              </w:rPr>
              <w:t>330</w:t>
            </w:r>
            <w:r w:rsidRPr="00B03F47">
              <w:rPr>
                <w:rFonts w:ascii="仿宋" w:eastAsia="仿宋" w:hAnsi="仿宋" w:cs="仿宋"/>
                <w:color w:val="000000"/>
                <w:kern w:val="0"/>
                <w:sz w:val="22"/>
                <w:szCs w:val="22"/>
              </w:rPr>
              <w:t>.00</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31002</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办公设备购置</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B03F47" w:rsidRDefault="00BB72DB" w:rsidP="007E3FC7">
            <w:pPr>
              <w:widowControl/>
              <w:rPr>
                <w:rFonts w:ascii="仿宋" w:eastAsia="仿宋" w:hAnsi="仿宋" w:cs="仿宋"/>
                <w:color w:val="000000"/>
                <w:kern w:val="0"/>
                <w:sz w:val="22"/>
              </w:rPr>
            </w:pPr>
            <w:r w:rsidRPr="00B03F47">
              <w:rPr>
                <w:rFonts w:ascii="仿宋" w:eastAsia="仿宋" w:hAnsi="仿宋" w:cs="仿宋"/>
                <w:color w:val="000000"/>
                <w:kern w:val="0"/>
                <w:sz w:val="22"/>
                <w:szCs w:val="22"/>
              </w:rPr>
              <w:t>68,230.00</w:t>
            </w:r>
          </w:p>
        </w:tc>
        <w:tc>
          <w:tcPr>
            <w:tcW w:w="2169" w:type="dxa"/>
            <w:gridSpan w:val="4"/>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r w:rsidRPr="00B03F47">
              <w:rPr>
                <w:rFonts w:ascii="仿宋" w:eastAsia="仿宋" w:hAnsi="仿宋" w:cs="仿宋"/>
                <w:color w:val="000000"/>
                <w:kern w:val="0"/>
                <w:sz w:val="22"/>
                <w:szCs w:val="22"/>
              </w:rPr>
              <w:t>68,230.00</w:t>
            </w:r>
          </w:p>
        </w:tc>
      </w:tr>
      <w:tr w:rsidR="00BB72DB" w:rsidRPr="00E71E1D">
        <w:trPr>
          <w:gridAfter w:val="4"/>
          <w:wAfter w:w="2972" w:type="dxa"/>
          <w:trHeight w:val="308"/>
        </w:trPr>
        <w:tc>
          <w:tcPr>
            <w:tcW w:w="1345" w:type="dxa"/>
            <w:gridSpan w:val="5"/>
            <w:tcBorders>
              <w:top w:val="single" w:sz="8" w:space="0" w:color="000000"/>
              <w:left w:val="single" w:sz="8" w:space="0" w:color="000000"/>
              <w:bottom w:val="single" w:sz="8" w:space="0" w:color="000000"/>
              <w:right w:val="single" w:sz="4" w:space="0" w:color="000000"/>
            </w:tcBorders>
            <w:noWrap/>
            <w:vAlign w:val="center"/>
          </w:tcPr>
          <w:p w:rsidR="00BB72DB" w:rsidRDefault="00BB72DB" w:rsidP="008A293F">
            <w:pPr>
              <w:widowControl/>
              <w:jc w:val="left"/>
              <w:rPr>
                <w:rFonts w:ascii="仿宋" w:eastAsia="仿宋" w:hAnsi="仿宋" w:cs="仿宋"/>
                <w:color w:val="000000"/>
                <w:kern w:val="0"/>
                <w:sz w:val="22"/>
              </w:rPr>
            </w:pPr>
            <w:r>
              <w:rPr>
                <w:rFonts w:ascii="仿宋" w:eastAsia="仿宋" w:hAnsi="仿宋" w:cs="仿宋"/>
                <w:color w:val="000000"/>
                <w:kern w:val="0"/>
                <w:sz w:val="22"/>
                <w:szCs w:val="22"/>
              </w:rPr>
              <w:t>31013</w:t>
            </w:r>
          </w:p>
        </w:tc>
        <w:tc>
          <w:tcPr>
            <w:tcW w:w="3959" w:type="dxa"/>
            <w:gridSpan w:val="5"/>
            <w:tcBorders>
              <w:top w:val="single" w:sz="8" w:space="0" w:color="000000"/>
              <w:left w:val="nil"/>
              <w:bottom w:val="single" w:sz="8" w:space="0" w:color="000000"/>
              <w:right w:val="single" w:sz="4" w:space="0" w:color="000000"/>
            </w:tcBorders>
            <w:noWrap/>
            <w:vAlign w:val="center"/>
          </w:tcPr>
          <w:p w:rsidR="00BB72DB" w:rsidRDefault="00BB72DB" w:rsidP="008A293F">
            <w:pPr>
              <w:widowControl/>
              <w:jc w:val="left"/>
              <w:rPr>
                <w:rFonts w:ascii="仿宋" w:eastAsia="仿宋" w:hAnsi="仿宋"/>
                <w:color w:val="000000"/>
                <w:kern w:val="0"/>
                <w:sz w:val="22"/>
              </w:rPr>
            </w:pPr>
            <w:r>
              <w:rPr>
                <w:rFonts w:ascii="仿宋" w:eastAsia="仿宋" w:hAnsi="仿宋" w:cs="仿宋" w:hint="eastAsia"/>
                <w:color w:val="000000"/>
                <w:kern w:val="0"/>
                <w:sz w:val="22"/>
                <w:szCs w:val="22"/>
              </w:rPr>
              <w:t>公务用车购购置</w:t>
            </w:r>
          </w:p>
        </w:tc>
        <w:tc>
          <w:tcPr>
            <w:tcW w:w="2189" w:type="dxa"/>
            <w:gridSpan w:val="5"/>
            <w:tcBorders>
              <w:top w:val="single" w:sz="8" w:space="0" w:color="000000"/>
              <w:left w:val="nil"/>
              <w:bottom w:val="single" w:sz="8" w:space="0" w:color="000000"/>
              <w:right w:val="single" w:sz="4" w:space="0" w:color="000000"/>
            </w:tcBorders>
            <w:noWrap/>
            <w:vAlign w:val="center"/>
          </w:tcPr>
          <w:p w:rsidR="00BB72DB" w:rsidRPr="00B03F47" w:rsidRDefault="00BB72DB" w:rsidP="007E3FC7">
            <w:pPr>
              <w:widowControl/>
              <w:rPr>
                <w:rFonts w:ascii="仿宋" w:eastAsia="仿宋" w:hAnsi="仿宋" w:cs="仿宋"/>
                <w:color w:val="000000"/>
                <w:kern w:val="0"/>
                <w:sz w:val="22"/>
              </w:rPr>
            </w:pPr>
            <w:r w:rsidRPr="00B03F47">
              <w:rPr>
                <w:rFonts w:ascii="仿宋" w:eastAsia="仿宋" w:hAnsi="仿宋" w:cs="仿宋"/>
                <w:color w:val="000000"/>
                <w:kern w:val="0"/>
                <w:sz w:val="22"/>
                <w:szCs w:val="22"/>
              </w:rPr>
              <w:t>281,100.00</w:t>
            </w:r>
          </w:p>
        </w:tc>
        <w:tc>
          <w:tcPr>
            <w:tcW w:w="2169" w:type="dxa"/>
            <w:gridSpan w:val="4"/>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p>
        </w:tc>
        <w:tc>
          <w:tcPr>
            <w:tcW w:w="1982" w:type="dxa"/>
            <w:gridSpan w:val="2"/>
            <w:tcBorders>
              <w:top w:val="nil"/>
              <w:left w:val="nil"/>
              <w:bottom w:val="single" w:sz="4" w:space="0" w:color="auto"/>
              <w:right w:val="single" w:sz="4" w:space="0" w:color="auto"/>
            </w:tcBorders>
            <w:noWrap/>
            <w:vAlign w:val="center"/>
          </w:tcPr>
          <w:p w:rsidR="00BB72DB" w:rsidRPr="00B03F47" w:rsidRDefault="00BB72DB" w:rsidP="007E3FC7">
            <w:pPr>
              <w:widowControl/>
              <w:rPr>
                <w:rFonts w:ascii="仿宋" w:eastAsia="仿宋" w:hAnsi="仿宋" w:cs="仿宋"/>
                <w:color w:val="000000"/>
                <w:kern w:val="0"/>
                <w:sz w:val="22"/>
              </w:rPr>
            </w:pPr>
            <w:r w:rsidRPr="00B03F47">
              <w:rPr>
                <w:rFonts w:ascii="仿宋" w:eastAsia="仿宋" w:hAnsi="仿宋" w:cs="仿宋"/>
                <w:color w:val="000000"/>
                <w:kern w:val="0"/>
                <w:sz w:val="22"/>
                <w:szCs w:val="22"/>
              </w:rPr>
              <w:t>281,100.00</w:t>
            </w:r>
          </w:p>
        </w:tc>
      </w:tr>
      <w:tr w:rsidR="00BB72DB" w:rsidRPr="00E71E1D">
        <w:trPr>
          <w:gridAfter w:val="4"/>
          <w:wAfter w:w="2972" w:type="dxa"/>
          <w:trHeight w:val="510"/>
        </w:trPr>
        <w:tc>
          <w:tcPr>
            <w:tcW w:w="11644" w:type="dxa"/>
            <w:gridSpan w:val="21"/>
            <w:tcBorders>
              <w:top w:val="nil"/>
              <w:left w:val="nil"/>
              <w:bottom w:val="nil"/>
              <w:right w:val="nil"/>
            </w:tcBorders>
            <w:vAlign w:val="bottom"/>
          </w:tcPr>
          <w:p w:rsidR="00BB72DB" w:rsidRPr="00163D4C" w:rsidRDefault="00BB72DB" w:rsidP="008A293F">
            <w:pPr>
              <w:widowControl/>
              <w:jc w:val="left"/>
              <w:rPr>
                <w:rFonts w:ascii="仿宋" w:eastAsia="仿宋" w:hAnsi="仿宋"/>
                <w:b/>
                <w:color w:val="000000"/>
                <w:kern w:val="0"/>
                <w:sz w:val="30"/>
                <w:szCs w:val="30"/>
              </w:rPr>
            </w:pPr>
            <w:r w:rsidRPr="00163D4C">
              <w:rPr>
                <w:rFonts w:ascii="仿宋" w:eastAsia="仿宋" w:hAnsi="仿宋" w:cs="仿宋" w:hint="eastAsia"/>
                <w:b/>
                <w:color w:val="000000"/>
                <w:kern w:val="0"/>
                <w:sz w:val="30"/>
                <w:szCs w:val="30"/>
              </w:rPr>
              <w:t>注：本表反映部门本年度一般公共预算财政拨款基本支出情况，按经济分类填列到款级</w:t>
            </w:r>
            <w:r w:rsidRPr="00163D4C">
              <w:rPr>
                <w:rFonts w:ascii="仿宋" w:eastAsia="仿宋" w:hAnsi="仿宋" w:cs="仿宋" w:hint="eastAsia"/>
                <w:b/>
                <w:color w:val="000000"/>
                <w:kern w:val="0"/>
                <w:sz w:val="30"/>
                <w:szCs w:val="30"/>
              </w:rPr>
              <w:lastRenderedPageBreak/>
              <w:t>科目，数据取自财决</w:t>
            </w:r>
            <w:r w:rsidRPr="00163D4C">
              <w:rPr>
                <w:rFonts w:ascii="仿宋" w:eastAsia="仿宋" w:hAnsi="仿宋" w:cs="仿宋"/>
                <w:b/>
                <w:color w:val="000000"/>
                <w:kern w:val="0"/>
                <w:sz w:val="30"/>
                <w:szCs w:val="30"/>
              </w:rPr>
              <w:t>08-1</w:t>
            </w:r>
            <w:r w:rsidRPr="00163D4C">
              <w:rPr>
                <w:rFonts w:ascii="仿宋" w:eastAsia="仿宋" w:hAnsi="仿宋" w:cs="仿宋" w:hint="eastAsia"/>
                <w:b/>
                <w:color w:val="000000"/>
                <w:kern w:val="0"/>
                <w:sz w:val="30"/>
                <w:szCs w:val="30"/>
              </w:rPr>
              <w:t>表</w:t>
            </w:r>
          </w:p>
        </w:tc>
      </w:tr>
      <w:tr w:rsidR="00BB72DB" w:rsidRPr="00E71E1D">
        <w:trPr>
          <w:gridAfter w:val="4"/>
          <w:wAfter w:w="2972" w:type="dxa"/>
          <w:trHeight w:val="300"/>
        </w:trPr>
        <w:tc>
          <w:tcPr>
            <w:tcW w:w="449" w:type="dxa"/>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p>
        </w:tc>
        <w:tc>
          <w:tcPr>
            <w:tcW w:w="450" w:type="dxa"/>
            <w:gridSpan w:val="2"/>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p>
        </w:tc>
        <w:tc>
          <w:tcPr>
            <w:tcW w:w="446" w:type="dxa"/>
            <w:gridSpan w:val="2"/>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p>
        </w:tc>
        <w:tc>
          <w:tcPr>
            <w:tcW w:w="3959" w:type="dxa"/>
            <w:gridSpan w:val="5"/>
            <w:tcBorders>
              <w:top w:val="nil"/>
              <w:left w:val="nil"/>
              <w:bottom w:val="nil"/>
              <w:right w:val="nil"/>
            </w:tcBorders>
            <w:noWrap/>
            <w:vAlign w:val="bottom"/>
          </w:tcPr>
          <w:p w:rsidR="00BB72DB" w:rsidRPr="007E3FC7" w:rsidRDefault="00BB72DB" w:rsidP="008A293F">
            <w:pPr>
              <w:widowControl/>
              <w:jc w:val="left"/>
              <w:rPr>
                <w:rFonts w:ascii="仿宋" w:eastAsia="仿宋" w:hAnsi="仿宋"/>
                <w:color w:val="000000"/>
                <w:kern w:val="0"/>
                <w:sz w:val="22"/>
              </w:rPr>
            </w:pPr>
          </w:p>
        </w:tc>
        <w:tc>
          <w:tcPr>
            <w:tcW w:w="2189" w:type="dxa"/>
            <w:gridSpan w:val="5"/>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p>
        </w:tc>
        <w:tc>
          <w:tcPr>
            <w:tcW w:w="2169" w:type="dxa"/>
            <w:gridSpan w:val="4"/>
            <w:tcBorders>
              <w:top w:val="nil"/>
              <w:left w:val="nil"/>
              <w:bottom w:val="nil"/>
              <w:right w:val="nil"/>
            </w:tcBorders>
            <w:noWrap/>
            <w:vAlign w:val="bottom"/>
          </w:tcPr>
          <w:p w:rsidR="00BB72DB" w:rsidRPr="00E71E1D" w:rsidRDefault="00BB72DB" w:rsidP="008A293F">
            <w:pPr>
              <w:widowControl/>
              <w:jc w:val="center"/>
              <w:rPr>
                <w:rFonts w:ascii="仿宋" w:eastAsia="仿宋" w:hAnsi="仿宋"/>
                <w:color w:val="000000"/>
                <w:kern w:val="0"/>
                <w:sz w:val="22"/>
              </w:rPr>
            </w:pPr>
          </w:p>
        </w:tc>
        <w:tc>
          <w:tcPr>
            <w:tcW w:w="1982" w:type="dxa"/>
            <w:gridSpan w:val="2"/>
            <w:tcBorders>
              <w:top w:val="nil"/>
              <w:left w:val="nil"/>
              <w:bottom w:val="nil"/>
              <w:right w:val="nil"/>
            </w:tcBorders>
            <w:noWrap/>
            <w:vAlign w:val="bottom"/>
          </w:tcPr>
          <w:p w:rsidR="00BB72DB" w:rsidRPr="00E71E1D" w:rsidRDefault="00BB72DB" w:rsidP="008A293F">
            <w:pPr>
              <w:widowControl/>
              <w:jc w:val="left"/>
              <w:rPr>
                <w:rFonts w:ascii="仿宋" w:eastAsia="仿宋" w:hAnsi="仿宋"/>
                <w:color w:val="000000"/>
                <w:kern w:val="0"/>
                <w:sz w:val="22"/>
              </w:rPr>
            </w:pPr>
          </w:p>
        </w:tc>
      </w:tr>
      <w:tr w:rsidR="00BB72DB" w:rsidRPr="000962DC">
        <w:trPr>
          <w:trHeight w:val="1215"/>
        </w:trPr>
        <w:tc>
          <w:tcPr>
            <w:tcW w:w="14616" w:type="dxa"/>
            <w:gridSpan w:val="25"/>
            <w:tcBorders>
              <w:top w:val="nil"/>
              <w:left w:val="nil"/>
              <w:bottom w:val="nil"/>
              <w:right w:val="nil"/>
            </w:tcBorders>
            <w:noWrap/>
            <w:vAlign w:val="bottom"/>
          </w:tcPr>
          <w:p w:rsidR="00BB72DB" w:rsidRPr="00355508" w:rsidRDefault="00BB72DB" w:rsidP="000962DC">
            <w:pPr>
              <w:widowControl/>
              <w:jc w:val="center"/>
              <w:rPr>
                <w:rFonts w:ascii="仿宋" w:eastAsia="仿宋" w:hAnsi="仿宋"/>
                <w:b/>
                <w:bCs/>
                <w:color w:val="000000"/>
                <w:kern w:val="0"/>
                <w:sz w:val="30"/>
                <w:szCs w:val="30"/>
              </w:rPr>
            </w:pPr>
          </w:p>
          <w:p w:rsidR="00BB72DB" w:rsidRPr="00FD143A" w:rsidRDefault="00BB72DB" w:rsidP="000962DC">
            <w:pPr>
              <w:widowControl/>
              <w:jc w:val="center"/>
              <w:rPr>
                <w:rFonts w:ascii="方正小标宋_GBK" w:eastAsia="方正小标宋_GBK" w:hAnsi="Arial"/>
                <w:color w:val="000000"/>
                <w:kern w:val="0"/>
                <w:sz w:val="36"/>
                <w:szCs w:val="36"/>
              </w:rPr>
            </w:pPr>
            <w:r w:rsidRPr="00FD143A">
              <w:rPr>
                <w:rFonts w:ascii="仿宋" w:eastAsia="仿宋" w:hAnsi="仿宋" w:cs="仿宋" w:hint="eastAsia"/>
                <w:b/>
                <w:bCs/>
                <w:color w:val="000000"/>
                <w:kern w:val="0"/>
                <w:sz w:val="36"/>
                <w:szCs w:val="36"/>
              </w:rPr>
              <w:t>一般公共预算财政拨款“三公”经费支出决算表</w:t>
            </w:r>
          </w:p>
        </w:tc>
      </w:tr>
      <w:tr w:rsidR="00BB72DB" w:rsidRPr="000962DC" w:rsidTr="00557BDD">
        <w:trPr>
          <w:trHeight w:val="300"/>
        </w:trPr>
        <w:tc>
          <w:tcPr>
            <w:tcW w:w="1316" w:type="dxa"/>
            <w:gridSpan w:val="4"/>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03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096"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876" w:type="dxa"/>
            <w:gridSpan w:val="2"/>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217" w:type="dxa"/>
            <w:gridSpan w:val="2"/>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2495" w:type="dxa"/>
            <w:gridSpan w:val="2"/>
            <w:tcBorders>
              <w:top w:val="nil"/>
              <w:left w:val="nil"/>
              <w:bottom w:val="nil"/>
              <w:right w:val="nil"/>
            </w:tcBorders>
            <w:noWrap/>
            <w:vAlign w:val="bottom"/>
          </w:tcPr>
          <w:p w:rsidR="00BB72DB" w:rsidRPr="00FD143A" w:rsidRDefault="00BB72DB" w:rsidP="00E71E1D">
            <w:pPr>
              <w:widowControl/>
              <w:ind w:right="360"/>
              <w:jc w:val="right"/>
              <w:rPr>
                <w:rFonts w:ascii="仿宋" w:eastAsia="仿宋" w:hAnsi="仿宋"/>
                <w:color w:val="000000"/>
                <w:kern w:val="0"/>
                <w:sz w:val="22"/>
              </w:rPr>
            </w:pPr>
            <w:r w:rsidRPr="00FD143A">
              <w:rPr>
                <w:rFonts w:ascii="仿宋" w:eastAsia="仿宋" w:hAnsi="仿宋" w:cs="宋体"/>
                <w:color w:val="000000"/>
                <w:kern w:val="0"/>
                <w:sz w:val="22"/>
                <w:szCs w:val="22"/>
              </w:rPr>
              <w:t xml:space="preserve">  </w:t>
            </w:r>
            <w:r w:rsidRPr="00FD143A">
              <w:rPr>
                <w:rFonts w:ascii="仿宋" w:eastAsia="仿宋" w:hAnsi="仿宋" w:cs="宋体" w:hint="eastAsia"/>
                <w:color w:val="000000"/>
                <w:kern w:val="0"/>
                <w:sz w:val="22"/>
                <w:szCs w:val="22"/>
              </w:rPr>
              <w:t>公开</w:t>
            </w:r>
            <w:r w:rsidRPr="00FD143A">
              <w:rPr>
                <w:rFonts w:ascii="仿宋" w:eastAsia="仿宋" w:hAnsi="仿宋" w:cs="宋体"/>
                <w:color w:val="000000"/>
                <w:kern w:val="0"/>
                <w:sz w:val="22"/>
                <w:szCs w:val="22"/>
              </w:rPr>
              <w:t>07</w:t>
            </w:r>
            <w:r w:rsidRPr="00FD143A">
              <w:rPr>
                <w:rFonts w:ascii="仿宋" w:eastAsia="仿宋" w:hAnsi="仿宋" w:cs="宋体" w:hint="eastAsia"/>
                <w:color w:val="000000"/>
                <w:kern w:val="0"/>
                <w:sz w:val="22"/>
                <w:szCs w:val="22"/>
              </w:rPr>
              <w:t>表</w:t>
            </w:r>
          </w:p>
        </w:tc>
      </w:tr>
      <w:tr w:rsidR="00BB72DB" w:rsidRPr="000962DC" w:rsidTr="00557BDD">
        <w:trPr>
          <w:trHeight w:val="300"/>
        </w:trPr>
        <w:tc>
          <w:tcPr>
            <w:tcW w:w="3668" w:type="dxa"/>
            <w:gridSpan w:val="8"/>
            <w:tcBorders>
              <w:top w:val="nil"/>
              <w:left w:val="nil"/>
              <w:bottom w:val="nil"/>
              <w:right w:val="nil"/>
            </w:tcBorders>
            <w:noWrap/>
            <w:vAlign w:val="bottom"/>
          </w:tcPr>
          <w:p w:rsidR="00BB72DB" w:rsidRPr="00FD143A" w:rsidRDefault="00BB72DB" w:rsidP="000962DC">
            <w:pPr>
              <w:widowControl/>
              <w:jc w:val="left"/>
              <w:rPr>
                <w:rFonts w:ascii="仿宋" w:eastAsia="仿宋" w:hAnsi="仿宋" w:cs="Arial"/>
                <w:color w:val="000000"/>
                <w:kern w:val="0"/>
                <w:sz w:val="22"/>
              </w:rPr>
            </w:pPr>
            <w:r w:rsidRPr="00FD143A">
              <w:rPr>
                <w:rFonts w:ascii="仿宋" w:eastAsia="仿宋" w:hAnsi="仿宋" w:cs="宋体" w:hint="eastAsia"/>
                <w:color w:val="000000"/>
                <w:kern w:val="0"/>
                <w:sz w:val="22"/>
                <w:szCs w:val="22"/>
              </w:rPr>
              <w:t>公开部门：兴庆区人民法院</w:t>
            </w:r>
          </w:p>
        </w:tc>
        <w:tc>
          <w:tcPr>
            <w:tcW w:w="1316"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096" w:type="dxa"/>
            <w:tcBorders>
              <w:top w:val="nil"/>
              <w:left w:val="nil"/>
              <w:bottom w:val="nil"/>
              <w:right w:val="nil"/>
            </w:tcBorders>
            <w:noWrap/>
            <w:vAlign w:val="bottom"/>
          </w:tcPr>
          <w:p w:rsidR="00BB72DB" w:rsidRPr="000962DC" w:rsidRDefault="00BB72DB" w:rsidP="000962DC">
            <w:pPr>
              <w:widowControl/>
              <w:jc w:val="center"/>
              <w:rPr>
                <w:rFonts w:ascii="宋体"/>
                <w:color w:val="000000"/>
                <w:kern w:val="0"/>
                <w:sz w:val="24"/>
                <w:szCs w:val="24"/>
              </w:rPr>
            </w:pPr>
          </w:p>
        </w:tc>
        <w:tc>
          <w:tcPr>
            <w:tcW w:w="131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876" w:type="dxa"/>
            <w:gridSpan w:val="2"/>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217" w:type="dxa"/>
            <w:gridSpan w:val="2"/>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316" w:type="dxa"/>
            <w:gridSpan w:val="3"/>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2495" w:type="dxa"/>
            <w:gridSpan w:val="2"/>
            <w:tcBorders>
              <w:top w:val="nil"/>
              <w:left w:val="nil"/>
              <w:bottom w:val="nil"/>
              <w:right w:val="nil"/>
            </w:tcBorders>
            <w:noWrap/>
            <w:vAlign w:val="bottom"/>
          </w:tcPr>
          <w:p w:rsidR="00BB72DB" w:rsidRPr="00FD143A" w:rsidRDefault="00BB72DB" w:rsidP="009308C3">
            <w:pPr>
              <w:widowControl/>
              <w:ind w:right="220"/>
              <w:jc w:val="right"/>
              <w:rPr>
                <w:rFonts w:ascii="仿宋" w:eastAsia="仿宋" w:hAnsi="仿宋"/>
                <w:color w:val="000000"/>
                <w:kern w:val="0"/>
                <w:sz w:val="22"/>
              </w:rPr>
            </w:pPr>
            <w:r w:rsidRPr="00FD143A">
              <w:rPr>
                <w:rFonts w:ascii="仿宋" w:eastAsia="仿宋" w:hAnsi="仿宋" w:cs="仿宋" w:hint="eastAsia"/>
                <w:color w:val="000000"/>
                <w:kern w:val="0"/>
                <w:sz w:val="22"/>
                <w:szCs w:val="22"/>
              </w:rPr>
              <w:t>金额单位：元</w:t>
            </w:r>
          </w:p>
        </w:tc>
      </w:tr>
      <w:tr w:rsidR="00BB72DB" w:rsidRPr="000962DC">
        <w:trPr>
          <w:trHeight w:val="510"/>
        </w:trPr>
        <w:tc>
          <w:tcPr>
            <w:tcW w:w="7396" w:type="dxa"/>
            <w:gridSpan w:val="1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2016</w:t>
            </w:r>
            <w:r w:rsidRPr="000962DC">
              <w:rPr>
                <w:rFonts w:ascii="宋体" w:hAnsi="宋体" w:cs="宋体" w:hint="eastAsia"/>
                <w:color w:val="000000"/>
                <w:kern w:val="0"/>
                <w:sz w:val="22"/>
                <w:szCs w:val="22"/>
              </w:rPr>
              <w:t>年度预算数</w:t>
            </w:r>
          </w:p>
        </w:tc>
        <w:tc>
          <w:tcPr>
            <w:tcW w:w="7220" w:type="dxa"/>
            <w:gridSpan w:val="12"/>
            <w:tcBorders>
              <w:top w:val="single" w:sz="4" w:space="0" w:color="auto"/>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2016</w:t>
            </w:r>
            <w:r w:rsidRPr="000962DC">
              <w:rPr>
                <w:rFonts w:ascii="宋体" w:hAnsi="宋体" w:cs="宋体" w:hint="eastAsia"/>
                <w:color w:val="000000"/>
                <w:kern w:val="0"/>
                <w:sz w:val="22"/>
                <w:szCs w:val="22"/>
              </w:rPr>
              <w:t>年度决算数</w:t>
            </w:r>
          </w:p>
        </w:tc>
      </w:tr>
      <w:tr w:rsidR="00BB72DB" w:rsidRPr="000962DC">
        <w:trPr>
          <w:trHeight w:val="570"/>
        </w:trPr>
        <w:tc>
          <w:tcPr>
            <w:tcW w:w="1316" w:type="dxa"/>
            <w:gridSpan w:val="4"/>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合计</w:t>
            </w:r>
          </w:p>
        </w:tc>
        <w:tc>
          <w:tcPr>
            <w:tcW w:w="1036" w:type="dxa"/>
            <w:gridSpan w:val="3"/>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应公出国（境）费</w:t>
            </w:r>
          </w:p>
        </w:tc>
        <w:tc>
          <w:tcPr>
            <w:tcW w:w="3948" w:type="dxa"/>
            <w:gridSpan w:val="5"/>
            <w:tcBorders>
              <w:top w:val="single" w:sz="4" w:space="0" w:color="auto"/>
              <w:left w:val="nil"/>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公务用车购置及运行费</w:t>
            </w:r>
          </w:p>
        </w:tc>
        <w:tc>
          <w:tcPr>
            <w:tcW w:w="1096"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公务接待费</w:t>
            </w:r>
          </w:p>
        </w:tc>
        <w:tc>
          <w:tcPr>
            <w:tcW w:w="1316" w:type="dxa"/>
            <w:gridSpan w:val="3"/>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合计</w:t>
            </w:r>
          </w:p>
        </w:tc>
        <w:tc>
          <w:tcPr>
            <w:tcW w:w="876" w:type="dxa"/>
            <w:gridSpan w:val="2"/>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应公出国（境）费</w:t>
            </w:r>
          </w:p>
        </w:tc>
        <w:tc>
          <w:tcPr>
            <w:tcW w:w="3849" w:type="dxa"/>
            <w:gridSpan w:val="6"/>
            <w:tcBorders>
              <w:top w:val="single" w:sz="4" w:space="0" w:color="auto"/>
              <w:left w:val="nil"/>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公务用车购置及运行费</w:t>
            </w:r>
          </w:p>
        </w:tc>
        <w:tc>
          <w:tcPr>
            <w:tcW w:w="1179"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公务接待费</w:t>
            </w:r>
          </w:p>
        </w:tc>
      </w:tr>
      <w:tr w:rsidR="00BB72DB" w:rsidRPr="000962DC">
        <w:trPr>
          <w:trHeight w:val="555"/>
        </w:trPr>
        <w:tc>
          <w:tcPr>
            <w:tcW w:w="1316" w:type="dxa"/>
            <w:gridSpan w:val="4"/>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036" w:type="dxa"/>
            <w:gridSpan w:val="3"/>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316" w:type="dxa"/>
            <w:tcBorders>
              <w:top w:val="nil"/>
              <w:left w:val="nil"/>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小计</w:t>
            </w:r>
          </w:p>
        </w:tc>
        <w:tc>
          <w:tcPr>
            <w:tcW w:w="1316" w:type="dxa"/>
            <w:tcBorders>
              <w:top w:val="nil"/>
              <w:left w:val="nil"/>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公务用车购置费</w:t>
            </w:r>
          </w:p>
        </w:tc>
        <w:tc>
          <w:tcPr>
            <w:tcW w:w="1316" w:type="dxa"/>
            <w:gridSpan w:val="3"/>
            <w:tcBorders>
              <w:top w:val="nil"/>
              <w:left w:val="nil"/>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公务用车运行费</w:t>
            </w:r>
          </w:p>
        </w:tc>
        <w:tc>
          <w:tcPr>
            <w:tcW w:w="1096"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316" w:type="dxa"/>
            <w:gridSpan w:val="3"/>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876" w:type="dxa"/>
            <w:gridSpan w:val="2"/>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217" w:type="dxa"/>
            <w:gridSpan w:val="2"/>
            <w:tcBorders>
              <w:top w:val="nil"/>
              <w:left w:val="nil"/>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小计</w:t>
            </w:r>
          </w:p>
        </w:tc>
        <w:tc>
          <w:tcPr>
            <w:tcW w:w="1316" w:type="dxa"/>
            <w:gridSpan w:val="3"/>
            <w:tcBorders>
              <w:top w:val="nil"/>
              <w:left w:val="nil"/>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公务用车购置费</w:t>
            </w:r>
          </w:p>
        </w:tc>
        <w:tc>
          <w:tcPr>
            <w:tcW w:w="1316" w:type="dxa"/>
            <w:tcBorders>
              <w:top w:val="nil"/>
              <w:left w:val="nil"/>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公务用车运行费</w:t>
            </w:r>
          </w:p>
        </w:tc>
        <w:tc>
          <w:tcPr>
            <w:tcW w:w="1179"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r>
      <w:tr w:rsidR="00BB72DB" w:rsidRPr="000962DC">
        <w:trPr>
          <w:trHeight w:val="615"/>
        </w:trPr>
        <w:tc>
          <w:tcPr>
            <w:tcW w:w="1316"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1</w:t>
            </w:r>
          </w:p>
        </w:tc>
        <w:tc>
          <w:tcPr>
            <w:tcW w:w="103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2</w:t>
            </w:r>
          </w:p>
        </w:tc>
        <w:tc>
          <w:tcPr>
            <w:tcW w:w="1316"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3</w:t>
            </w:r>
          </w:p>
        </w:tc>
        <w:tc>
          <w:tcPr>
            <w:tcW w:w="1316"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4</w:t>
            </w:r>
          </w:p>
        </w:tc>
        <w:tc>
          <w:tcPr>
            <w:tcW w:w="131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5</w:t>
            </w:r>
          </w:p>
        </w:tc>
        <w:tc>
          <w:tcPr>
            <w:tcW w:w="1096"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6</w:t>
            </w:r>
          </w:p>
        </w:tc>
        <w:tc>
          <w:tcPr>
            <w:tcW w:w="131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7</w:t>
            </w:r>
          </w:p>
        </w:tc>
        <w:tc>
          <w:tcPr>
            <w:tcW w:w="876" w:type="dxa"/>
            <w:gridSpan w:val="2"/>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8</w:t>
            </w:r>
          </w:p>
        </w:tc>
        <w:tc>
          <w:tcPr>
            <w:tcW w:w="1217" w:type="dxa"/>
            <w:gridSpan w:val="2"/>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9</w:t>
            </w:r>
          </w:p>
        </w:tc>
        <w:tc>
          <w:tcPr>
            <w:tcW w:w="131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10</w:t>
            </w:r>
          </w:p>
        </w:tc>
        <w:tc>
          <w:tcPr>
            <w:tcW w:w="1316"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11</w:t>
            </w:r>
          </w:p>
        </w:tc>
        <w:tc>
          <w:tcPr>
            <w:tcW w:w="1179"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12</w:t>
            </w:r>
          </w:p>
        </w:tc>
      </w:tr>
      <w:tr w:rsidR="00BB72DB" w:rsidRPr="000962DC">
        <w:trPr>
          <w:trHeight w:val="975"/>
        </w:trPr>
        <w:tc>
          <w:tcPr>
            <w:tcW w:w="1316" w:type="dxa"/>
            <w:gridSpan w:val="4"/>
            <w:tcBorders>
              <w:top w:val="nil"/>
              <w:left w:val="single" w:sz="4" w:space="0" w:color="auto"/>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854,709.27</w:t>
            </w:r>
          </w:p>
        </w:tc>
        <w:tc>
          <w:tcPr>
            <w:tcW w:w="103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r>
              <w:rPr>
                <w:rFonts w:ascii="宋体" w:cs="宋体"/>
                <w:color w:val="000000"/>
                <w:kern w:val="0"/>
                <w:sz w:val="22"/>
                <w:szCs w:val="22"/>
              </w:rPr>
              <w:t>0</w:t>
            </w:r>
          </w:p>
        </w:tc>
        <w:tc>
          <w:tcPr>
            <w:tcW w:w="1316" w:type="dxa"/>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850,248.27</w:t>
            </w:r>
          </w:p>
        </w:tc>
        <w:tc>
          <w:tcPr>
            <w:tcW w:w="1316" w:type="dxa"/>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305,125.64</w:t>
            </w:r>
          </w:p>
        </w:tc>
        <w:tc>
          <w:tcPr>
            <w:tcW w:w="131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545,122.63</w:t>
            </w:r>
          </w:p>
        </w:tc>
        <w:tc>
          <w:tcPr>
            <w:tcW w:w="1096" w:type="dxa"/>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4,461.00</w:t>
            </w:r>
          </w:p>
        </w:tc>
        <w:tc>
          <w:tcPr>
            <w:tcW w:w="131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854,709.27</w:t>
            </w:r>
          </w:p>
        </w:tc>
        <w:tc>
          <w:tcPr>
            <w:tcW w:w="876" w:type="dxa"/>
            <w:gridSpan w:val="2"/>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r>
              <w:rPr>
                <w:rFonts w:ascii="宋体" w:cs="宋体"/>
                <w:color w:val="000000"/>
                <w:kern w:val="0"/>
                <w:sz w:val="22"/>
                <w:szCs w:val="22"/>
              </w:rPr>
              <w:t>0</w:t>
            </w:r>
          </w:p>
        </w:tc>
        <w:tc>
          <w:tcPr>
            <w:tcW w:w="1217" w:type="dxa"/>
            <w:gridSpan w:val="2"/>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Arial" w:hAnsi="Arial" w:cs="Arial"/>
                <w:color w:val="000000"/>
                <w:kern w:val="0"/>
                <w:sz w:val="20"/>
                <w:szCs w:val="20"/>
              </w:rPr>
            </w:pPr>
            <w:r w:rsidRPr="000962DC">
              <w:rPr>
                <w:rFonts w:ascii="Arial" w:hAnsi="Arial" w:cs="Arial"/>
                <w:color w:val="000000"/>
                <w:kern w:val="0"/>
                <w:sz w:val="20"/>
                <w:szCs w:val="20"/>
              </w:rPr>
              <w:t>850,248.27</w:t>
            </w:r>
          </w:p>
        </w:tc>
        <w:tc>
          <w:tcPr>
            <w:tcW w:w="1316" w:type="dxa"/>
            <w:gridSpan w:val="3"/>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305,125.64</w:t>
            </w:r>
          </w:p>
        </w:tc>
        <w:tc>
          <w:tcPr>
            <w:tcW w:w="1316" w:type="dxa"/>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545,122.63</w:t>
            </w:r>
          </w:p>
        </w:tc>
        <w:tc>
          <w:tcPr>
            <w:tcW w:w="1179" w:type="dxa"/>
            <w:tcBorders>
              <w:top w:val="nil"/>
              <w:left w:val="nil"/>
              <w:bottom w:val="single" w:sz="4" w:space="0" w:color="auto"/>
              <w:right w:val="single" w:sz="4" w:space="0" w:color="auto"/>
            </w:tcBorders>
            <w:noWrap/>
            <w:vAlign w:val="center"/>
          </w:tcPr>
          <w:p w:rsidR="00BB72DB" w:rsidRPr="000962DC" w:rsidRDefault="00BB72DB" w:rsidP="000962DC">
            <w:pPr>
              <w:widowControl/>
              <w:jc w:val="right"/>
              <w:rPr>
                <w:rFonts w:ascii="宋体"/>
                <w:color w:val="000000"/>
                <w:kern w:val="0"/>
                <w:sz w:val="22"/>
              </w:rPr>
            </w:pPr>
            <w:r w:rsidRPr="000962DC">
              <w:rPr>
                <w:rFonts w:ascii="宋体" w:hAnsi="宋体" w:cs="宋体"/>
                <w:color w:val="000000"/>
                <w:kern w:val="0"/>
                <w:sz w:val="22"/>
                <w:szCs w:val="22"/>
              </w:rPr>
              <w:t>4,461.00</w:t>
            </w:r>
          </w:p>
        </w:tc>
      </w:tr>
      <w:tr w:rsidR="00BB72DB" w:rsidRPr="000962DC">
        <w:trPr>
          <w:trHeight w:val="308"/>
        </w:trPr>
        <w:tc>
          <w:tcPr>
            <w:tcW w:w="14616" w:type="dxa"/>
            <w:gridSpan w:val="25"/>
            <w:tcBorders>
              <w:top w:val="single" w:sz="4" w:space="0" w:color="auto"/>
              <w:left w:val="nil"/>
              <w:bottom w:val="nil"/>
              <w:right w:val="nil"/>
            </w:tcBorders>
            <w:noWrap/>
            <w:vAlign w:val="bottom"/>
          </w:tcPr>
          <w:p w:rsidR="00BB72DB" w:rsidRPr="000962DC" w:rsidRDefault="00BB72DB" w:rsidP="000962DC">
            <w:pPr>
              <w:widowControl/>
              <w:jc w:val="left"/>
              <w:rPr>
                <w:rFonts w:ascii="宋体"/>
                <w:color w:val="000000"/>
                <w:kern w:val="0"/>
                <w:sz w:val="22"/>
              </w:rPr>
            </w:pPr>
            <w:r w:rsidRPr="00FD143A">
              <w:rPr>
                <w:rFonts w:ascii="仿宋" w:eastAsia="仿宋" w:hAnsi="仿宋" w:cs="宋体" w:hint="eastAsia"/>
                <w:b/>
                <w:color w:val="000000"/>
                <w:kern w:val="0"/>
                <w:sz w:val="32"/>
                <w:szCs w:val="32"/>
              </w:rPr>
              <w:t>注：</w:t>
            </w:r>
            <w:r w:rsidRPr="00FD143A">
              <w:rPr>
                <w:rFonts w:ascii="仿宋" w:eastAsia="仿宋" w:hAnsi="仿宋" w:cs="宋体"/>
                <w:b/>
                <w:color w:val="000000"/>
                <w:kern w:val="0"/>
                <w:sz w:val="32"/>
                <w:szCs w:val="32"/>
              </w:rPr>
              <w:t>2016</w:t>
            </w:r>
            <w:r w:rsidRPr="00FD143A">
              <w:rPr>
                <w:rFonts w:ascii="仿宋" w:eastAsia="仿宋" w:hAnsi="仿宋" w:cs="宋体" w:hint="eastAsia"/>
                <w:b/>
                <w:color w:val="000000"/>
                <w:kern w:val="0"/>
                <w:sz w:val="32"/>
                <w:szCs w:val="32"/>
              </w:rPr>
              <w:t>年度预算数为“三公”经费年初预算数，决算数是包括当年财政拨款预算和以前年度结转结余资金安排的实际支出，数据取自</w:t>
            </w:r>
            <w:r w:rsidRPr="00FD143A">
              <w:rPr>
                <w:rFonts w:ascii="仿宋" w:eastAsia="仿宋" w:hAnsi="仿宋" w:cs="宋体"/>
                <w:b/>
                <w:color w:val="000000"/>
                <w:kern w:val="0"/>
                <w:sz w:val="32"/>
                <w:szCs w:val="32"/>
              </w:rPr>
              <w:t>CS05</w:t>
            </w:r>
            <w:r w:rsidRPr="00FD143A">
              <w:rPr>
                <w:rFonts w:ascii="仿宋" w:eastAsia="仿宋" w:hAnsi="仿宋" w:cs="宋体" w:hint="eastAsia"/>
                <w:b/>
                <w:color w:val="000000"/>
                <w:kern w:val="0"/>
                <w:sz w:val="32"/>
                <w:szCs w:val="32"/>
              </w:rPr>
              <w:t>表</w:t>
            </w:r>
            <w:r w:rsidRPr="000962DC">
              <w:rPr>
                <w:rFonts w:ascii="宋体" w:hAnsi="宋体" w:cs="宋体" w:hint="eastAsia"/>
                <w:color w:val="000000"/>
                <w:kern w:val="0"/>
                <w:sz w:val="22"/>
                <w:szCs w:val="22"/>
              </w:rPr>
              <w:t>。</w:t>
            </w:r>
          </w:p>
        </w:tc>
      </w:tr>
      <w:tr w:rsidR="00BB72DB" w:rsidRPr="000962DC" w:rsidTr="00557BDD">
        <w:trPr>
          <w:trHeight w:val="936"/>
        </w:trPr>
        <w:tc>
          <w:tcPr>
            <w:tcW w:w="14616" w:type="dxa"/>
            <w:gridSpan w:val="25"/>
            <w:tcBorders>
              <w:top w:val="nil"/>
              <w:left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r>
    </w:tbl>
    <w:p w:rsidR="00BB72DB" w:rsidRDefault="00BB72DB" w:rsidP="00612351">
      <w:pPr>
        <w:spacing w:beforeLines="50" w:line="560" w:lineRule="exact"/>
        <w:ind w:firstLineChars="200" w:firstLine="640"/>
        <w:outlineLvl w:val="1"/>
        <w:rPr>
          <w:rFonts w:ascii="仿宋_GB2312" w:eastAsia="仿宋_GB2312"/>
          <w:b/>
          <w:bCs/>
          <w:kern w:val="0"/>
          <w:sz w:val="32"/>
          <w:szCs w:val="32"/>
        </w:rPr>
      </w:pPr>
    </w:p>
    <w:tbl>
      <w:tblPr>
        <w:tblW w:w="13619" w:type="dxa"/>
        <w:tblInd w:w="-106" w:type="dxa"/>
        <w:tblLook w:val="00A0"/>
      </w:tblPr>
      <w:tblGrid>
        <w:gridCol w:w="416"/>
        <w:gridCol w:w="416"/>
        <w:gridCol w:w="470"/>
        <w:gridCol w:w="1553"/>
        <w:gridCol w:w="1664"/>
        <w:gridCol w:w="1616"/>
        <w:gridCol w:w="1537"/>
        <w:gridCol w:w="1664"/>
        <w:gridCol w:w="1616"/>
        <w:gridCol w:w="2667"/>
      </w:tblGrid>
      <w:tr w:rsidR="00BB72DB" w:rsidRPr="000962DC" w:rsidTr="00FD143A">
        <w:trPr>
          <w:trHeight w:val="624"/>
        </w:trPr>
        <w:tc>
          <w:tcPr>
            <w:tcW w:w="13619" w:type="dxa"/>
            <w:gridSpan w:val="10"/>
            <w:vMerge w:val="restart"/>
            <w:tcBorders>
              <w:top w:val="nil"/>
              <w:left w:val="nil"/>
              <w:bottom w:val="nil"/>
              <w:right w:val="nil"/>
            </w:tcBorders>
            <w:noWrap/>
            <w:vAlign w:val="bottom"/>
          </w:tcPr>
          <w:p w:rsidR="00BB72DB" w:rsidRPr="00FD143A" w:rsidRDefault="00BB72DB" w:rsidP="000962DC">
            <w:pPr>
              <w:widowControl/>
              <w:jc w:val="center"/>
              <w:rPr>
                <w:rFonts w:ascii="方正小标宋_GBK" w:eastAsia="方正小标宋_GBK" w:hAnsi="Arial"/>
                <w:color w:val="000000"/>
                <w:kern w:val="0"/>
                <w:sz w:val="36"/>
                <w:szCs w:val="36"/>
              </w:rPr>
            </w:pPr>
            <w:r w:rsidRPr="00FD143A">
              <w:rPr>
                <w:rFonts w:ascii="仿宋" w:eastAsia="仿宋" w:hAnsi="仿宋" w:cs="仿宋" w:hint="eastAsia"/>
                <w:b/>
                <w:bCs/>
                <w:color w:val="000000"/>
                <w:kern w:val="0"/>
                <w:sz w:val="36"/>
                <w:szCs w:val="36"/>
              </w:rPr>
              <w:t>政府性基金预算财政拨款收入支出决算表</w:t>
            </w:r>
          </w:p>
        </w:tc>
      </w:tr>
      <w:tr w:rsidR="00BB72DB" w:rsidRPr="000962DC" w:rsidTr="00FD143A">
        <w:trPr>
          <w:trHeight w:val="624"/>
        </w:trPr>
        <w:tc>
          <w:tcPr>
            <w:tcW w:w="13619" w:type="dxa"/>
            <w:gridSpan w:val="10"/>
            <w:vMerge/>
            <w:tcBorders>
              <w:top w:val="nil"/>
              <w:left w:val="nil"/>
              <w:bottom w:val="nil"/>
              <w:right w:val="nil"/>
            </w:tcBorders>
            <w:vAlign w:val="center"/>
          </w:tcPr>
          <w:p w:rsidR="00BB72DB" w:rsidRPr="000962DC" w:rsidRDefault="00BB72DB" w:rsidP="000962DC">
            <w:pPr>
              <w:widowControl/>
              <w:jc w:val="left"/>
              <w:rPr>
                <w:rFonts w:ascii="方正小标宋_GBK" w:eastAsia="方正小标宋_GBK" w:hAnsi="Arial"/>
                <w:color w:val="000000"/>
                <w:kern w:val="0"/>
                <w:sz w:val="40"/>
                <w:szCs w:val="40"/>
              </w:rPr>
            </w:pPr>
          </w:p>
        </w:tc>
      </w:tr>
      <w:tr w:rsidR="00BB72DB" w:rsidRPr="000962DC" w:rsidTr="00FD143A">
        <w:trPr>
          <w:trHeight w:val="375"/>
        </w:trPr>
        <w:tc>
          <w:tcPr>
            <w:tcW w:w="416"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416"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470"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1553"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1664"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1616"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1537"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1664"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1616" w:type="dxa"/>
            <w:tcBorders>
              <w:top w:val="nil"/>
              <w:left w:val="nil"/>
              <w:bottom w:val="nil"/>
              <w:right w:val="nil"/>
            </w:tcBorders>
            <w:noWrap/>
            <w:vAlign w:val="bottom"/>
          </w:tcPr>
          <w:p w:rsidR="00BB72DB" w:rsidRPr="000962DC" w:rsidRDefault="00BB72DB" w:rsidP="000962DC">
            <w:pPr>
              <w:widowControl/>
              <w:jc w:val="center"/>
              <w:rPr>
                <w:rFonts w:ascii="Arial" w:hAnsi="Arial" w:cs="Arial"/>
                <w:color w:val="000000"/>
                <w:kern w:val="0"/>
                <w:sz w:val="36"/>
                <w:szCs w:val="36"/>
              </w:rPr>
            </w:pPr>
          </w:p>
        </w:tc>
        <w:tc>
          <w:tcPr>
            <w:tcW w:w="2667" w:type="dxa"/>
            <w:tcBorders>
              <w:top w:val="nil"/>
              <w:left w:val="nil"/>
              <w:bottom w:val="nil"/>
              <w:right w:val="nil"/>
            </w:tcBorders>
            <w:noWrap/>
            <w:vAlign w:val="bottom"/>
          </w:tcPr>
          <w:p w:rsidR="00BB72DB" w:rsidRPr="00FD143A" w:rsidRDefault="00BB72DB" w:rsidP="000962DC">
            <w:pPr>
              <w:widowControl/>
              <w:jc w:val="right"/>
              <w:rPr>
                <w:rFonts w:ascii="仿宋" w:eastAsia="仿宋" w:hAnsi="仿宋"/>
                <w:color w:val="000000"/>
                <w:kern w:val="0"/>
                <w:sz w:val="22"/>
              </w:rPr>
            </w:pPr>
            <w:r w:rsidRPr="00FD143A">
              <w:rPr>
                <w:rFonts w:ascii="仿宋" w:eastAsia="仿宋" w:hAnsi="仿宋" w:cs="宋体" w:hint="eastAsia"/>
                <w:color w:val="000000"/>
                <w:kern w:val="0"/>
                <w:sz w:val="22"/>
                <w:szCs w:val="22"/>
              </w:rPr>
              <w:t>公开</w:t>
            </w:r>
            <w:r w:rsidRPr="00FD143A">
              <w:rPr>
                <w:rFonts w:ascii="仿宋" w:eastAsia="仿宋" w:hAnsi="仿宋" w:cs="Arial"/>
                <w:color w:val="000000"/>
                <w:kern w:val="0"/>
                <w:sz w:val="22"/>
                <w:szCs w:val="22"/>
              </w:rPr>
              <w:t>08</w:t>
            </w:r>
            <w:r w:rsidRPr="00FD143A">
              <w:rPr>
                <w:rFonts w:ascii="仿宋" w:eastAsia="仿宋" w:hAnsi="仿宋" w:cs="宋体" w:hint="eastAsia"/>
                <w:color w:val="000000"/>
                <w:kern w:val="0"/>
                <w:sz w:val="22"/>
                <w:szCs w:val="22"/>
              </w:rPr>
              <w:t>表</w:t>
            </w:r>
          </w:p>
        </w:tc>
      </w:tr>
      <w:tr w:rsidR="00BB72DB" w:rsidRPr="000962DC" w:rsidTr="00FD143A">
        <w:trPr>
          <w:trHeight w:val="300"/>
        </w:trPr>
        <w:tc>
          <w:tcPr>
            <w:tcW w:w="2855" w:type="dxa"/>
            <w:gridSpan w:val="4"/>
            <w:tcBorders>
              <w:top w:val="nil"/>
              <w:left w:val="nil"/>
              <w:bottom w:val="nil"/>
              <w:right w:val="nil"/>
            </w:tcBorders>
            <w:noWrap/>
            <w:vAlign w:val="bottom"/>
          </w:tcPr>
          <w:p w:rsidR="00BB72DB" w:rsidRPr="00FD143A" w:rsidRDefault="00BB72DB" w:rsidP="000962DC">
            <w:pPr>
              <w:widowControl/>
              <w:jc w:val="left"/>
              <w:rPr>
                <w:rFonts w:ascii="仿宋" w:eastAsia="仿宋" w:hAnsi="仿宋"/>
                <w:color w:val="000000"/>
                <w:kern w:val="0"/>
                <w:sz w:val="22"/>
              </w:rPr>
            </w:pPr>
            <w:r w:rsidRPr="00FD143A">
              <w:rPr>
                <w:rFonts w:ascii="仿宋" w:eastAsia="仿宋" w:hAnsi="仿宋" w:cs="宋体" w:hint="eastAsia"/>
                <w:color w:val="000000"/>
                <w:kern w:val="0"/>
                <w:sz w:val="22"/>
                <w:szCs w:val="22"/>
              </w:rPr>
              <w:t>公开部门：兴庆区人民法</w:t>
            </w:r>
            <w:r>
              <w:rPr>
                <w:rFonts w:ascii="仿宋" w:eastAsia="仿宋" w:hAnsi="仿宋" w:cs="宋体" w:hint="eastAsia"/>
                <w:color w:val="000000"/>
                <w:kern w:val="0"/>
                <w:sz w:val="22"/>
                <w:szCs w:val="22"/>
              </w:rPr>
              <w:t>院</w:t>
            </w:r>
          </w:p>
        </w:tc>
        <w:tc>
          <w:tcPr>
            <w:tcW w:w="1664" w:type="dxa"/>
            <w:tcBorders>
              <w:top w:val="nil"/>
              <w:left w:val="nil"/>
              <w:bottom w:val="nil"/>
              <w:right w:val="nil"/>
            </w:tcBorders>
            <w:noWrap/>
            <w:vAlign w:val="bottom"/>
          </w:tcPr>
          <w:p w:rsidR="00BB72DB" w:rsidRPr="00FD143A" w:rsidRDefault="00BB72DB" w:rsidP="000962DC">
            <w:pPr>
              <w:widowControl/>
              <w:jc w:val="left"/>
              <w:rPr>
                <w:rFonts w:ascii="仿宋" w:eastAsia="仿宋" w:hAnsi="仿宋" w:cs="Arial"/>
                <w:color w:val="000000"/>
                <w:kern w:val="0"/>
                <w:sz w:val="22"/>
              </w:rPr>
            </w:pPr>
          </w:p>
        </w:tc>
        <w:tc>
          <w:tcPr>
            <w:tcW w:w="1616"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537"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664"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1616" w:type="dxa"/>
            <w:tcBorders>
              <w:top w:val="nil"/>
              <w:left w:val="nil"/>
              <w:bottom w:val="nil"/>
              <w:right w:val="nil"/>
            </w:tcBorders>
            <w:noWrap/>
            <w:vAlign w:val="bottom"/>
          </w:tcPr>
          <w:p w:rsidR="00BB72DB" w:rsidRPr="000962DC" w:rsidRDefault="00BB72DB" w:rsidP="000962DC">
            <w:pPr>
              <w:widowControl/>
              <w:jc w:val="left"/>
              <w:rPr>
                <w:rFonts w:ascii="Arial" w:hAnsi="Arial" w:cs="Arial"/>
                <w:color w:val="000000"/>
                <w:kern w:val="0"/>
                <w:sz w:val="20"/>
                <w:szCs w:val="20"/>
              </w:rPr>
            </w:pPr>
          </w:p>
        </w:tc>
        <w:tc>
          <w:tcPr>
            <w:tcW w:w="2667" w:type="dxa"/>
            <w:tcBorders>
              <w:top w:val="nil"/>
              <w:left w:val="nil"/>
              <w:bottom w:val="nil"/>
              <w:right w:val="nil"/>
            </w:tcBorders>
            <w:noWrap/>
            <w:vAlign w:val="bottom"/>
          </w:tcPr>
          <w:p w:rsidR="00BB72DB" w:rsidRPr="00FD143A" w:rsidRDefault="00BB72DB" w:rsidP="000962DC">
            <w:pPr>
              <w:widowControl/>
              <w:jc w:val="right"/>
              <w:rPr>
                <w:rFonts w:ascii="仿宋" w:eastAsia="仿宋" w:hAnsi="仿宋"/>
                <w:color w:val="000000"/>
                <w:kern w:val="0"/>
                <w:sz w:val="22"/>
              </w:rPr>
            </w:pPr>
            <w:r w:rsidRPr="00FD143A">
              <w:rPr>
                <w:rFonts w:ascii="仿宋" w:eastAsia="仿宋" w:hAnsi="仿宋" w:cs="宋体" w:hint="eastAsia"/>
                <w:color w:val="000000"/>
                <w:kern w:val="0"/>
                <w:sz w:val="22"/>
                <w:szCs w:val="22"/>
              </w:rPr>
              <w:t>金额单位：元</w:t>
            </w:r>
          </w:p>
        </w:tc>
      </w:tr>
      <w:tr w:rsidR="00BB72DB" w:rsidRPr="000962DC" w:rsidTr="00FD143A">
        <w:trPr>
          <w:trHeight w:val="308"/>
        </w:trPr>
        <w:tc>
          <w:tcPr>
            <w:tcW w:w="2855" w:type="dxa"/>
            <w:gridSpan w:val="4"/>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项目</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年初结转和结余</w:t>
            </w:r>
          </w:p>
        </w:tc>
        <w:tc>
          <w:tcPr>
            <w:tcW w:w="1616" w:type="dxa"/>
            <w:vMerge w:val="restart"/>
            <w:tcBorders>
              <w:top w:val="single" w:sz="4" w:space="0" w:color="auto"/>
              <w:left w:val="single" w:sz="4" w:space="0" w:color="auto"/>
              <w:bottom w:val="single" w:sz="4" w:space="0" w:color="000000"/>
              <w:right w:val="nil"/>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本年收入</w:t>
            </w:r>
          </w:p>
        </w:tc>
        <w:tc>
          <w:tcPr>
            <w:tcW w:w="4817" w:type="dxa"/>
            <w:gridSpan w:val="3"/>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本年支出</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年末结转和结余</w:t>
            </w:r>
          </w:p>
        </w:tc>
      </w:tr>
      <w:tr w:rsidR="00BB72DB" w:rsidRPr="000962DC" w:rsidTr="00FD143A">
        <w:trPr>
          <w:trHeight w:val="312"/>
        </w:trPr>
        <w:tc>
          <w:tcPr>
            <w:tcW w:w="1302" w:type="dxa"/>
            <w:gridSpan w:val="3"/>
            <w:vMerge w:val="restart"/>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功能分类科目编码</w:t>
            </w:r>
          </w:p>
        </w:tc>
        <w:tc>
          <w:tcPr>
            <w:tcW w:w="1553"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科目名称</w:t>
            </w:r>
          </w:p>
        </w:tc>
        <w:tc>
          <w:tcPr>
            <w:tcW w:w="1664" w:type="dxa"/>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16" w:type="dxa"/>
            <w:vMerge/>
            <w:tcBorders>
              <w:top w:val="single" w:sz="4" w:space="0" w:color="auto"/>
              <w:left w:val="single" w:sz="4" w:space="0" w:color="auto"/>
              <w:bottom w:val="single" w:sz="4" w:space="0" w:color="000000"/>
              <w:right w:val="nil"/>
            </w:tcBorders>
            <w:vAlign w:val="center"/>
          </w:tcPr>
          <w:p w:rsidR="00BB72DB" w:rsidRPr="000962DC" w:rsidRDefault="00BB72DB" w:rsidP="000962DC">
            <w:pPr>
              <w:widowControl/>
              <w:jc w:val="left"/>
              <w:rPr>
                <w:rFonts w:ascii="宋体"/>
                <w:color w:val="000000"/>
                <w:kern w:val="0"/>
                <w:sz w:val="22"/>
              </w:rPr>
            </w:pPr>
          </w:p>
        </w:tc>
        <w:tc>
          <w:tcPr>
            <w:tcW w:w="1537"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小计</w:t>
            </w:r>
          </w:p>
        </w:tc>
        <w:tc>
          <w:tcPr>
            <w:tcW w:w="1664"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基本支出</w:t>
            </w:r>
          </w:p>
        </w:tc>
        <w:tc>
          <w:tcPr>
            <w:tcW w:w="1616"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项目支出</w:t>
            </w:r>
          </w:p>
        </w:tc>
        <w:tc>
          <w:tcPr>
            <w:tcW w:w="2667" w:type="dxa"/>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r>
      <w:tr w:rsidR="00BB72DB" w:rsidRPr="000962DC" w:rsidTr="00FD143A">
        <w:trPr>
          <w:trHeight w:val="312"/>
        </w:trPr>
        <w:tc>
          <w:tcPr>
            <w:tcW w:w="1302" w:type="dxa"/>
            <w:gridSpan w:val="3"/>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553"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16" w:type="dxa"/>
            <w:vMerge/>
            <w:tcBorders>
              <w:top w:val="single" w:sz="4" w:space="0" w:color="auto"/>
              <w:left w:val="single" w:sz="4" w:space="0" w:color="auto"/>
              <w:bottom w:val="single" w:sz="4" w:space="0" w:color="000000"/>
              <w:right w:val="nil"/>
            </w:tcBorders>
            <w:vAlign w:val="center"/>
          </w:tcPr>
          <w:p w:rsidR="00BB72DB" w:rsidRPr="000962DC" w:rsidRDefault="00BB72DB" w:rsidP="000962DC">
            <w:pPr>
              <w:widowControl/>
              <w:jc w:val="left"/>
              <w:rPr>
                <w:rFonts w:ascii="宋体"/>
                <w:color w:val="000000"/>
                <w:kern w:val="0"/>
                <w:sz w:val="22"/>
              </w:rPr>
            </w:pPr>
          </w:p>
        </w:tc>
        <w:tc>
          <w:tcPr>
            <w:tcW w:w="1537"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64"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16"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r>
      <w:tr w:rsidR="00BB72DB" w:rsidRPr="000962DC" w:rsidTr="00FD143A">
        <w:trPr>
          <w:trHeight w:val="312"/>
        </w:trPr>
        <w:tc>
          <w:tcPr>
            <w:tcW w:w="1302" w:type="dxa"/>
            <w:gridSpan w:val="3"/>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553"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16" w:type="dxa"/>
            <w:vMerge/>
            <w:tcBorders>
              <w:top w:val="single" w:sz="4" w:space="0" w:color="auto"/>
              <w:left w:val="single" w:sz="4" w:space="0" w:color="auto"/>
              <w:bottom w:val="single" w:sz="4" w:space="0" w:color="000000"/>
              <w:right w:val="nil"/>
            </w:tcBorders>
            <w:vAlign w:val="center"/>
          </w:tcPr>
          <w:p w:rsidR="00BB72DB" w:rsidRPr="000962DC" w:rsidRDefault="00BB72DB" w:rsidP="000962DC">
            <w:pPr>
              <w:widowControl/>
              <w:jc w:val="left"/>
              <w:rPr>
                <w:rFonts w:ascii="宋体"/>
                <w:color w:val="000000"/>
                <w:kern w:val="0"/>
                <w:sz w:val="22"/>
              </w:rPr>
            </w:pPr>
          </w:p>
        </w:tc>
        <w:tc>
          <w:tcPr>
            <w:tcW w:w="1537"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64"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616"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r>
      <w:tr w:rsidR="00BB72DB" w:rsidRPr="000962DC" w:rsidTr="00FD143A">
        <w:trPr>
          <w:trHeight w:val="308"/>
        </w:trPr>
        <w:tc>
          <w:tcPr>
            <w:tcW w:w="416" w:type="dxa"/>
            <w:vMerge w:val="restart"/>
            <w:tcBorders>
              <w:top w:val="nil"/>
              <w:left w:val="single" w:sz="4" w:space="0" w:color="auto"/>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0"/>
                <w:szCs w:val="20"/>
              </w:rPr>
            </w:pPr>
            <w:r w:rsidRPr="000962DC">
              <w:rPr>
                <w:rFonts w:ascii="宋体" w:hAnsi="宋体" w:cs="宋体" w:hint="eastAsia"/>
                <w:color w:val="000000"/>
                <w:kern w:val="0"/>
                <w:sz w:val="20"/>
                <w:szCs w:val="20"/>
              </w:rPr>
              <w:t>类</w:t>
            </w:r>
          </w:p>
        </w:tc>
        <w:tc>
          <w:tcPr>
            <w:tcW w:w="416" w:type="dxa"/>
            <w:vMerge w:val="restart"/>
            <w:tcBorders>
              <w:top w:val="nil"/>
              <w:left w:val="single" w:sz="4" w:space="0" w:color="auto"/>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0"/>
                <w:szCs w:val="20"/>
              </w:rPr>
            </w:pPr>
            <w:r w:rsidRPr="000962DC">
              <w:rPr>
                <w:rFonts w:ascii="宋体" w:hAnsi="宋体" w:cs="宋体" w:hint="eastAsia"/>
                <w:color w:val="000000"/>
                <w:kern w:val="0"/>
                <w:sz w:val="20"/>
                <w:szCs w:val="20"/>
              </w:rPr>
              <w:t>款</w:t>
            </w:r>
          </w:p>
        </w:tc>
        <w:tc>
          <w:tcPr>
            <w:tcW w:w="470" w:type="dxa"/>
            <w:vMerge w:val="restart"/>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项</w:t>
            </w:r>
          </w:p>
        </w:tc>
        <w:tc>
          <w:tcPr>
            <w:tcW w:w="1553" w:type="dxa"/>
            <w:tcBorders>
              <w:top w:val="nil"/>
              <w:left w:val="nil"/>
              <w:bottom w:val="single" w:sz="4" w:space="0" w:color="auto"/>
              <w:right w:val="nil"/>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栏次</w:t>
            </w:r>
          </w:p>
        </w:tc>
        <w:tc>
          <w:tcPr>
            <w:tcW w:w="1664" w:type="dxa"/>
            <w:tcBorders>
              <w:top w:val="nil"/>
              <w:left w:val="single" w:sz="4" w:space="0" w:color="auto"/>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1</w:t>
            </w:r>
          </w:p>
        </w:tc>
        <w:tc>
          <w:tcPr>
            <w:tcW w:w="1616"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2</w:t>
            </w:r>
          </w:p>
        </w:tc>
        <w:tc>
          <w:tcPr>
            <w:tcW w:w="1537"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3</w:t>
            </w:r>
          </w:p>
        </w:tc>
        <w:tc>
          <w:tcPr>
            <w:tcW w:w="1664"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4</w:t>
            </w:r>
          </w:p>
        </w:tc>
        <w:tc>
          <w:tcPr>
            <w:tcW w:w="1616"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5</w:t>
            </w:r>
          </w:p>
        </w:tc>
        <w:tc>
          <w:tcPr>
            <w:tcW w:w="2667" w:type="dxa"/>
            <w:tcBorders>
              <w:top w:val="nil"/>
              <w:left w:val="nil"/>
              <w:bottom w:val="single" w:sz="4" w:space="0" w:color="auto"/>
              <w:right w:val="single" w:sz="4" w:space="0" w:color="auto"/>
            </w:tcBorders>
            <w:noWrap/>
            <w:vAlign w:val="center"/>
          </w:tcPr>
          <w:p w:rsidR="00BB72DB" w:rsidRPr="000962DC" w:rsidRDefault="00BB72DB" w:rsidP="000962DC">
            <w:pPr>
              <w:widowControl/>
              <w:jc w:val="center"/>
              <w:rPr>
                <w:rFonts w:ascii="宋体"/>
                <w:color w:val="000000"/>
                <w:kern w:val="0"/>
                <w:sz w:val="22"/>
              </w:rPr>
            </w:pPr>
            <w:r w:rsidRPr="000962DC">
              <w:rPr>
                <w:rFonts w:ascii="宋体" w:hAnsi="宋体" w:cs="宋体"/>
                <w:color w:val="000000"/>
                <w:kern w:val="0"/>
                <w:sz w:val="22"/>
                <w:szCs w:val="22"/>
              </w:rPr>
              <w:t>6</w:t>
            </w:r>
          </w:p>
        </w:tc>
      </w:tr>
      <w:tr w:rsidR="00BB72DB" w:rsidRPr="000962DC" w:rsidTr="00FD143A">
        <w:trPr>
          <w:trHeight w:val="308"/>
        </w:trPr>
        <w:tc>
          <w:tcPr>
            <w:tcW w:w="416"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0"/>
                <w:szCs w:val="20"/>
              </w:rPr>
            </w:pPr>
          </w:p>
        </w:tc>
        <w:tc>
          <w:tcPr>
            <w:tcW w:w="470" w:type="dxa"/>
            <w:vMerge/>
            <w:tcBorders>
              <w:top w:val="nil"/>
              <w:left w:val="single" w:sz="4" w:space="0" w:color="auto"/>
              <w:bottom w:val="single" w:sz="4" w:space="0" w:color="auto"/>
              <w:right w:val="single" w:sz="4" w:space="0" w:color="auto"/>
            </w:tcBorders>
            <w:vAlign w:val="center"/>
          </w:tcPr>
          <w:p w:rsidR="00BB72DB" w:rsidRPr="000962DC" w:rsidRDefault="00BB72DB" w:rsidP="000962DC">
            <w:pPr>
              <w:widowControl/>
              <w:jc w:val="left"/>
              <w:rPr>
                <w:rFonts w:ascii="宋体"/>
                <w:color w:val="000000"/>
                <w:kern w:val="0"/>
                <w:sz w:val="22"/>
              </w:rPr>
            </w:pPr>
          </w:p>
        </w:tc>
        <w:tc>
          <w:tcPr>
            <w:tcW w:w="1553" w:type="dxa"/>
            <w:tcBorders>
              <w:top w:val="nil"/>
              <w:left w:val="nil"/>
              <w:bottom w:val="single" w:sz="4" w:space="0" w:color="auto"/>
              <w:right w:val="nil"/>
            </w:tcBorders>
            <w:vAlign w:val="center"/>
          </w:tcPr>
          <w:p w:rsidR="00BB72DB" w:rsidRPr="000962DC" w:rsidRDefault="00BB72DB" w:rsidP="000962DC">
            <w:pPr>
              <w:widowControl/>
              <w:jc w:val="center"/>
              <w:rPr>
                <w:rFonts w:ascii="宋体"/>
                <w:color w:val="000000"/>
                <w:kern w:val="0"/>
                <w:sz w:val="22"/>
              </w:rPr>
            </w:pPr>
            <w:r w:rsidRPr="000962DC">
              <w:rPr>
                <w:rFonts w:ascii="宋体" w:hAnsi="宋体" w:cs="宋体" w:hint="eastAsia"/>
                <w:color w:val="000000"/>
                <w:kern w:val="0"/>
                <w:sz w:val="22"/>
                <w:szCs w:val="22"/>
              </w:rPr>
              <w:t>合计</w:t>
            </w:r>
          </w:p>
        </w:tc>
        <w:tc>
          <w:tcPr>
            <w:tcW w:w="1664" w:type="dxa"/>
            <w:tcBorders>
              <w:top w:val="nil"/>
              <w:left w:val="single" w:sz="4" w:space="0" w:color="auto"/>
              <w:bottom w:val="single" w:sz="4" w:space="0" w:color="auto"/>
              <w:right w:val="single" w:sz="4" w:space="0" w:color="auto"/>
            </w:tcBorders>
            <w:noWrap/>
          </w:tcPr>
          <w:p w:rsidR="00BB72DB" w:rsidRPr="000962DC" w:rsidRDefault="00BB72DB" w:rsidP="00FD143A">
            <w:pPr>
              <w:widowControl/>
              <w:jc w:val="center"/>
              <w:rPr>
                <w:rFonts w:ascii="宋体"/>
                <w:color w:val="000000"/>
                <w:kern w:val="0"/>
                <w:sz w:val="22"/>
              </w:rPr>
            </w:pPr>
            <w:r>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Pr="003E5093" w:rsidRDefault="00BB72DB" w:rsidP="00FD143A">
            <w:pPr>
              <w:jc w:val="center"/>
              <w:rPr>
                <w:rFonts w:ascii="宋体" w:cs="宋体"/>
                <w:color w:val="000000"/>
                <w:kern w:val="0"/>
                <w:sz w:val="22"/>
              </w:rPr>
            </w:pPr>
            <w:r>
              <w:rPr>
                <w:rFonts w:ascii="宋体" w:cs="宋体"/>
                <w:color w:val="000000"/>
                <w:kern w:val="0"/>
                <w:sz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3E5093">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Pr="003E5093" w:rsidRDefault="00BB72DB" w:rsidP="00FD143A">
            <w:pPr>
              <w:jc w:val="center"/>
              <w:rPr>
                <w:rFonts w:ascii="宋体" w:cs="宋体"/>
                <w:color w:val="000000"/>
                <w:kern w:val="0"/>
                <w:sz w:val="22"/>
              </w:rPr>
            </w:pPr>
            <w:r>
              <w:rPr>
                <w:rFonts w:ascii="宋体" w:cs="宋体"/>
                <w:color w:val="000000"/>
                <w:kern w:val="0"/>
                <w:sz w:val="22"/>
                <w:szCs w:val="22"/>
              </w:rPr>
              <w:t>0</w:t>
            </w:r>
          </w:p>
        </w:tc>
      </w:tr>
      <w:tr w:rsidR="00BB72DB" w:rsidRPr="000962DC" w:rsidTr="00FD143A">
        <w:trPr>
          <w:trHeight w:val="308"/>
        </w:trPr>
        <w:tc>
          <w:tcPr>
            <w:tcW w:w="1302" w:type="dxa"/>
            <w:gridSpan w:val="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553" w:type="dxa"/>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330A69">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F257C3">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r>
      <w:tr w:rsidR="00BB72DB" w:rsidRPr="000962DC" w:rsidTr="00FD143A">
        <w:trPr>
          <w:trHeight w:val="308"/>
        </w:trPr>
        <w:tc>
          <w:tcPr>
            <w:tcW w:w="1302" w:type="dxa"/>
            <w:gridSpan w:val="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553" w:type="dxa"/>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330A69">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F257C3">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r>
      <w:tr w:rsidR="00BB72DB" w:rsidRPr="000962DC" w:rsidTr="00FD143A">
        <w:trPr>
          <w:trHeight w:val="308"/>
        </w:trPr>
        <w:tc>
          <w:tcPr>
            <w:tcW w:w="1302" w:type="dxa"/>
            <w:gridSpan w:val="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553" w:type="dxa"/>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330A69">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F257C3">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r>
      <w:tr w:rsidR="00BB72DB" w:rsidRPr="000962DC" w:rsidTr="00FD143A">
        <w:trPr>
          <w:trHeight w:val="308"/>
        </w:trPr>
        <w:tc>
          <w:tcPr>
            <w:tcW w:w="1302" w:type="dxa"/>
            <w:gridSpan w:val="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553" w:type="dxa"/>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330A69">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F257C3">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r>
      <w:tr w:rsidR="00BB72DB" w:rsidRPr="000962DC" w:rsidTr="00FD143A">
        <w:trPr>
          <w:trHeight w:val="308"/>
        </w:trPr>
        <w:tc>
          <w:tcPr>
            <w:tcW w:w="1302" w:type="dxa"/>
            <w:gridSpan w:val="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553" w:type="dxa"/>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330A69">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F257C3">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r>
      <w:tr w:rsidR="00BB72DB" w:rsidRPr="000962DC" w:rsidTr="00FD143A">
        <w:trPr>
          <w:trHeight w:val="308"/>
        </w:trPr>
        <w:tc>
          <w:tcPr>
            <w:tcW w:w="1302" w:type="dxa"/>
            <w:gridSpan w:val="3"/>
            <w:tcBorders>
              <w:top w:val="single" w:sz="4" w:space="0" w:color="auto"/>
              <w:left w:val="single" w:sz="4" w:space="0" w:color="auto"/>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553" w:type="dxa"/>
            <w:tcBorders>
              <w:top w:val="nil"/>
              <w:left w:val="nil"/>
              <w:bottom w:val="single" w:sz="4" w:space="0" w:color="auto"/>
              <w:right w:val="single" w:sz="4" w:space="0" w:color="auto"/>
            </w:tcBorders>
            <w:noWrap/>
            <w:vAlign w:val="center"/>
          </w:tcPr>
          <w:p w:rsidR="00BB72DB" w:rsidRPr="000962DC" w:rsidRDefault="00BB72DB" w:rsidP="000962DC">
            <w:pPr>
              <w:widowControl/>
              <w:jc w:val="left"/>
              <w:rPr>
                <w:rFonts w:ascii="宋体"/>
                <w:color w:val="000000"/>
                <w:kern w:val="0"/>
                <w:sz w:val="22"/>
              </w:rPr>
            </w:pPr>
            <w:r w:rsidRPr="000962DC">
              <w:rPr>
                <w:rFonts w:ascii="宋体" w:hAnsi="宋体" w:cs="宋体" w:hint="eastAsia"/>
                <w:color w:val="000000"/>
                <w:kern w:val="0"/>
                <w:sz w:val="22"/>
                <w:szCs w:val="22"/>
              </w:rPr>
              <w:t xml:space="preserve">　</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330A69">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537" w:type="dxa"/>
            <w:tcBorders>
              <w:top w:val="nil"/>
              <w:left w:val="nil"/>
              <w:bottom w:val="single" w:sz="4" w:space="0" w:color="auto"/>
              <w:right w:val="single" w:sz="4" w:space="0" w:color="auto"/>
            </w:tcBorders>
            <w:noWrap/>
          </w:tcPr>
          <w:p w:rsidR="00BB72DB" w:rsidRDefault="00BB72DB" w:rsidP="00FD143A">
            <w:pPr>
              <w:jc w:val="center"/>
            </w:pPr>
            <w:r w:rsidRPr="00F257C3">
              <w:rPr>
                <w:rFonts w:ascii="宋体" w:cs="宋体"/>
                <w:color w:val="000000"/>
                <w:kern w:val="0"/>
                <w:sz w:val="22"/>
                <w:szCs w:val="22"/>
              </w:rPr>
              <w:t>0</w:t>
            </w:r>
          </w:p>
        </w:tc>
        <w:tc>
          <w:tcPr>
            <w:tcW w:w="1664" w:type="dxa"/>
            <w:tcBorders>
              <w:top w:val="nil"/>
              <w:left w:val="nil"/>
              <w:bottom w:val="single" w:sz="4" w:space="0" w:color="auto"/>
              <w:right w:val="single" w:sz="4" w:space="0" w:color="auto"/>
            </w:tcBorders>
            <w:noWrap/>
          </w:tcPr>
          <w:p w:rsidR="00BB72DB" w:rsidRDefault="00BB72DB" w:rsidP="00FD143A">
            <w:pPr>
              <w:jc w:val="center"/>
            </w:pPr>
            <w:r w:rsidRPr="009603F5">
              <w:rPr>
                <w:rFonts w:ascii="宋体" w:cs="宋体"/>
                <w:color w:val="000000"/>
                <w:kern w:val="0"/>
                <w:sz w:val="22"/>
                <w:szCs w:val="22"/>
              </w:rPr>
              <w:t>0</w:t>
            </w:r>
          </w:p>
        </w:tc>
        <w:tc>
          <w:tcPr>
            <w:tcW w:w="1616" w:type="dxa"/>
            <w:tcBorders>
              <w:top w:val="nil"/>
              <w:left w:val="nil"/>
              <w:bottom w:val="single" w:sz="4" w:space="0" w:color="auto"/>
              <w:right w:val="single" w:sz="4" w:space="0" w:color="auto"/>
            </w:tcBorders>
            <w:noWrap/>
          </w:tcPr>
          <w:p w:rsidR="00BB72DB" w:rsidRDefault="00BB72DB" w:rsidP="00FD143A">
            <w:pPr>
              <w:jc w:val="center"/>
            </w:pPr>
            <w:r w:rsidRPr="00A04CB0">
              <w:rPr>
                <w:rFonts w:ascii="宋体" w:cs="宋体"/>
                <w:color w:val="000000"/>
                <w:kern w:val="0"/>
                <w:sz w:val="22"/>
                <w:szCs w:val="22"/>
              </w:rPr>
              <w:t>0</w:t>
            </w:r>
          </w:p>
        </w:tc>
        <w:tc>
          <w:tcPr>
            <w:tcW w:w="2667" w:type="dxa"/>
            <w:tcBorders>
              <w:top w:val="nil"/>
              <w:left w:val="nil"/>
              <w:bottom w:val="single" w:sz="4" w:space="0" w:color="auto"/>
              <w:right w:val="single" w:sz="4" w:space="0" w:color="auto"/>
            </w:tcBorders>
            <w:noWrap/>
          </w:tcPr>
          <w:p w:rsidR="00BB72DB" w:rsidRDefault="00BB72DB" w:rsidP="00FD143A">
            <w:pPr>
              <w:jc w:val="center"/>
            </w:pPr>
            <w:r w:rsidRPr="0028577A">
              <w:rPr>
                <w:rFonts w:ascii="宋体" w:cs="宋体"/>
                <w:color w:val="000000"/>
                <w:kern w:val="0"/>
                <w:sz w:val="22"/>
                <w:szCs w:val="22"/>
              </w:rPr>
              <w:t>0</w:t>
            </w:r>
          </w:p>
        </w:tc>
      </w:tr>
      <w:tr w:rsidR="00BB72DB" w:rsidRPr="000962DC" w:rsidTr="00FD143A">
        <w:trPr>
          <w:trHeight w:val="615"/>
        </w:trPr>
        <w:tc>
          <w:tcPr>
            <w:tcW w:w="13619" w:type="dxa"/>
            <w:gridSpan w:val="10"/>
            <w:tcBorders>
              <w:top w:val="single" w:sz="4" w:space="0" w:color="auto"/>
              <w:left w:val="nil"/>
              <w:bottom w:val="nil"/>
              <w:right w:val="nil"/>
            </w:tcBorders>
            <w:noWrap/>
            <w:vAlign w:val="center"/>
          </w:tcPr>
          <w:p w:rsidR="00BB72DB" w:rsidRPr="00FD143A" w:rsidRDefault="00BB72DB" w:rsidP="000962DC">
            <w:pPr>
              <w:widowControl/>
              <w:jc w:val="left"/>
              <w:rPr>
                <w:rFonts w:ascii="仿宋" w:eastAsia="仿宋" w:hAnsi="仿宋"/>
                <w:b/>
                <w:color w:val="000000"/>
                <w:kern w:val="0"/>
                <w:sz w:val="32"/>
                <w:szCs w:val="32"/>
              </w:rPr>
            </w:pPr>
            <w:r w:rsidRPr="00FD143A">
              <w:rPr>
                <w:rFonts w:ascii="仿宋" w:eastAsia="仿宋" w:hAnsi="仿宋" w:cs="宋体" w:hint="eastAsia"/>
                <w:b/>
                <w:color w:val="000000"/>
                <w:kern w:val="0"/>
                <w:sz w:val="32"/>
                <w:szCs w:val="32"/>
              </w:rPr>
              <w:t>注：本表反映部门本年度政府性基金预算财政拨款收入支出及结转结余情况</w:t>
            </w:r>
            <w:r w:rsidRPr="00FD143A">
              <w:rPr>
                <w:rFonts w:ascii="仿宋" w:eastAsia="仿宋" w:hAnsi="仿宋" w:cs="宋体"/>
                <w:b/>
                <w:color w:val="000000"/>
                <w:kern w:val="0"/>
                <w:sz w:val="32"/>
                <w:szCs w:val="32"/>
              </w:rPr>
              <w:t>,</w:t>
            </w:r>
            <w:r w:rsidRPr="00FD143A">
              <w:rPr>
                <w:rFonts w:ascii="仿宋" w:eastAsia="仿宋" w:hAnsi="仿宋" w:cs="宋体" w:hint="eastAsia"/>
                <w:b/>
                <w:color w:val="000000"/>
                <w:kern w:val="0"/>
                <w:sz w:val="32"/>
                <w:szCs w:val="32"/>
              </w:rPr>
              <w:t>数据取自财决</w:t>
            </w:r>
            <w:r w:rsidRPr="00FD143A">
              <w:rPr>
                <w:rFonts w:ascii="仿宋" w:eastAsia="仿宋" w:hAnsi="仿宋" w:cs="宋体"/>
                <w:b/>
                <w:color w:val="000000"/>
                <w:kern w:val="0"/>
                <w:sz w:val="32"/>
                <w:szCs w:val="32"/>
              </w:rPr>
              <w:t>09</w:t>
            </w:r>
            <w:r w:rsidRPr="00FD143A">
              <w:rPr>
                <w:rFonts w:ascii="仿宋" w:eastAsia="仿宋" w:hAnsi="仿宋" w:cs="宋体" w:hint="eastAsia"/>
                <w:b/>
                <w:color w:val="000000"/>
                <w:kern w:val="0"/>
                <w:sz w:val="32"/>
                <w:szCs w:val="32"/>
              </w:rPr>
              <w:t>表</w:t>
            </w:r>
          </w:p>
        </w:tc>
      </w:tr>
    </w:tbl>
    <w:p w:rsidR="00BB72DB" w:rsidRDefault="00BB72DB" w:rsidP="00612351">
      <w:pPr>
        <w:spacing w:beforeLines="50" w:line="560" w:lineRule="exact"/>
        <w:ind w:firstLineChars="200" w:firstLine="640"/>
        <w:outlineLvl w:val="1"/>
        <w:rPr>
          <w:rFonts w:ascii="仿宋_GB2312" w:eastAsia="仿宋_GB2312"/>
          <w:b/>
          <w:bCs/>
          <w:kern w:val="0"/>
          <w:sz w:val="32"/>
          <w:szCs w:val="32"/>
        </w:rPr>
        <w:sectPr w:rsidR="00BB72DB" w:rsidSect="00AB6190">
          <w:pgSz w:w="16838" w:h="11906" w:orient="landscape" w:code="9"/>
          <w:pgMar w:top="1588" w:right="1701" w:bottom="1588" w:left="1701" w:header="851" w:footer="992" w:gutter="0"/>
          <w:cols w:space="425"/>
          <w:titlePg/>
          <w:docGrid w:type="linesAndChars" w:linePitch="312"/>
        </w:sectPr>
      </w:pPr>
    </w:p>
    <w:p w:rsidR="00BB72DB" w:rsidRPr="0058082E" w:rsidRDefault="00BB72DB" w:rsidP="00612351">
      <w:pPr>
        <w:spacing w:beforeLines="50" w:line="560" w:lineRule="exact"/>
        <w:ind w:firstLineChars="200" w:firstLine="640"/>
        <w:outlineLvl w:val="1"/>
        <w:rPr>
          <w:rFonts w:ascii="仿宋_GB2312" w:eastAsia="仿宋_GB2312"/>
          <w:b/>
          <w:bCs/>
          <w:kern w:val="0"/>
          <w:sz w:val="32"/>
          <w:szCs w:val="32"/>
        </w:rPr>
      </w:pPr>
      <w:r w:rsidRPr="0058082E">
        <w:rPr>
          <w:rFonts w:ascii="仿宋_GB2312" w:eastAsia="仿宋_GB2312" w:cs="仿宋_GB2312" w:hint="eastAsia"/>
          <w:b/>
          <w:bCs/>
          <w:kern w:val="0"/>
          <w:sz w:val="32"/>
          <w:szCs w:val="32"/>
        </w:rPr>
        <w:lastRenderedPageBreak/>
        <w:t>第三部分</w:t>
      </w:r>
      <w:r w:rsidRPr="0058082E">
        <w:rPr>
          <w:rFonts w:ascii="仿宋_GB2312" w:eastAsia="仿宋_GB2312" w:cs="仿宋_GB2312"/>
          <w:b/>
          <w:bCs/>
          <w:kern w:val="0"/>
          <w:sz w:val="32"/>
          <w:szCs w:val="32"/>
        </w:rPr>
        <w:t xml:space="preserve">  2016</w:t>
      </w:r>
      <w:r w:rsidRPr="0058082E">
        <w:rPr>
          <w:rFonts w:ascii="仿宋_GB2312" w:eastAsia="仿宋_GB2312" w:cs="仿宋_GB2312" w:hint="eastAsia"/>
          <w:b/>
          <w:bCs/>
          <w:kern w:val="0"/>
          <w:sz w:val="32"/>
          <w:szCs w:val="32"/>
        </w:rPr>
        <w:t>年度部门决算情况说明</w:t>
      </w:r>
    </w:p>
    <w:p w:rsidR="00446615" w:rsidRDefault="00BB72DB" w:rsidP="00446615">
      <w:pPr>
        <w:pStyle w:val="a3"/>
        <w:shd w:val="clear" w:color="auto" w:fill="FFFFFF"/>
        <w:spacing w:line="360" w:lineRule="exact"/>
        <w:ind w:firstLineChars="200" w:firstLine="640"/>
        <w:rPr>
          <w:rFonts w:ascii="仿宋_GB2312" w:eastAsia="仿宋_GB2312" w:cs="仿宋_GB2312"/>
          <w:b/>
          <w:bCs/>
          <w:sz w:val="32"/>
          <w:szCs w:val="32"/>
        </w:rPr>
      </w:pPr>
      <w:r w:rsidRPr="00C27ED7">
        <w:rPr>
          <w:rFonts w:ascii="仿宋_GB2312" w:eastAsia="仿宋_GB2312" w:cs="仿宋_GB2312" w:hint="eastAsia"/>
          <w:b/>
          <w:bCs/>
          <w:sz w:val="32"/>
          <w:szCs w:val="32"/>
        </w:rPr>
        <w:t>一、关于</w:t>
      </w:r>
      <w:r w:rsidRPr="00C27ED7">
        <w:rPr>
          <w:rFonts w:ascii="仿宋_GB2312" w:eastAsia="仿宋_GB2312" w:cs="仿宋_GB2312"/>
          <w:b/>
          <w:bCs/>
          <w:sz w:val="32"/>
          <w:szCs w:val="32"/>
        </w:rPr>
        <w:t>2016</w:t>
      </w:r>
      <w:r w:rsidRPr="00C27ED7">
        <w:rPr>
          <w:rFonts w:ascii="仿宋_GB2312" w:eastAsia="仿宋_GB2312" w:cs="仿宋_GB2312" w:hint="eastAsia"/>
          <w:b/>
          <w:bCs/>
          <w:sz w:val="32"/>
          <w:szCs w:val="32"/>
        </w:rPr>
        <w:t>年度收入支出决算总体情况说明</w:t>
      </w:r>
    </w:p>
    <w:p w:rsidR="00BB72DB" w:rsidRPr="00446615" w:rsidRDefault="00BB72DB" w:rsidP="00446615">
      <w:pPr>
        <w:pStyle w:val="a3"/>
        <w:shd w:val="clear" w:color="auto" w:fill="FFFFFF"/>
        <w:spacing w:line="360" w:lineRule="auto"/>
        <w:ind w:firstLineChars="200" w:firstLine="640"/>
        <w:rPr>
          <w:rFonts w:ascii="仿宋_GB2312" w:eastAsia="仿宋_GB2312" w:cs="Times New Roman"/>
          <w:b/>
          <w:bCs/>
          <w:sz w:val="32"/>
          <w:szCs w:val="32"/>
        </w:rPr>
      </w:pPr>
      <w:r w:rsidRPr="002656D9">
        <w:rPr>
          <w:rFonts w:ascii="仿宋" w:eastAsia="仿宋" w:hAnsi="仿宋" w:cs="仿宋_GB2312"/>
          <w:sz w:val="32"/>
          <w:szCs w:val="32"/>
        </w:rPr>
        <w:t xml:space="preserve"> </w:t>
      </w:r>
      <w:r w:rsidRPr="002656D9">
        <w:rPr>
          <w:rFonts w:ascii="仿宋" w:eastAsia="仿宋" w:hAnsi="仿宋" w:cs="仿宋_GB2312"/>
          <w:color w:val="000000"/>
          <w:sz w:val="32"/>
          <w:szCs w:val="32"/>
        </w:rPr>
        <w:t>2016</w:t>
      </w:r>
      <w:r w:rsidRPr="002656D9">
        <w:rPr>
          <w:rFonts w:ascii="仿宋" w:eastAsia="仿宋" w:hAnsi="仿宋" w:cs="仿宋_GB2312" w:hint="eastAsia"/>
          <w:color w:val="000000"/>
          <w:sz w:val="32"/>
          <w:szCs w:val="32"/>
        </w:rPr>
        <w:t>年全年总收入</w:t>
      </w:r>
      <w:r w:rsidRPr="002656D9">
        <w:rPr>
          <w:rFonts w:ascii="仿宋" w:eastAsia="仿宋" w:hAnsi="仿宋" w:cs="仿宋_GB2312"/>
          <w:color w:val="000000"/>
          <w:sz w:val="32"/>
          <w:szCs w:val="32"/>
        </w:rPr>
        <w:t>62,128,765.28</w:t>
      </w:r>
      <w:r w:rsidRPr="002656D9">
        <w:rPr>
          <w:rFonts w:ascii="仿宋" w:eastAsia="仿宋" w:hAnsi="仿宋" w:cs="仿宋_GB2312" w:hint="eastAsia"/>
          <w:color w:val="000000"/>
          <w:sz w:val="32"/>
          <w:szCs w:val="32"/>
        </w:rPr>
        <w:t>元，总支出</w:t>
      </w:r>
      <w:r w:rsidRPr="002656D9">
        <w:rPr>
          <w:rFonts w:ascii="仿宋" w:eastAsia="仿宋" w:hAnsi="仿宋" w:cs="仿宋_GB2312"/>
          <w:color w:val="000000"/>
          <w:sz w:val="32"/>
          <w:szCs w:val="32"/>
        </w:rPr>
        <w:t>61,500,294.44</w:t>
      </w:r>
      <w:r w:rsidRPr="002656D9">
        <w:rPr>
          <w:rFonts w:ascii="仿宋" w:eastAsia="仿宋" w:hAnsi="仿宋" w:cs="仿宋_GB2312" w:hint="eastAsia"/>
          <w:color w:val="000000"/>
          <w:sz w:val="32"/>
          <w:szCs w:val="32"/>
        </w:rPr>
        <w:t>元。与</w:t>
      </w:r>
      <w:r w:rsidRPr="002656D9">
        <w:rPr>
          <w:rFonts w:ascii="仿宋" w:eastAsia="仿宋" w:hAnsi="仿宋" w:cs="仿宋_GB2312"/>
          <w:color w:val="000000"/>
          <w:sz w:val="32"/>
          <w:szCs w:val="32"/>
        </w:rPr>
        <w:t>2015</w:t>
      </w:r>
      <w:r w:rsidRPr="002656D9">
        <w:rPr>
          <w:rFonts w:ascii="仿宋" w:eastAsia="仿宋" w:hAnsi="仿宋" w:cs="仿宋_GB2312" w:hint="eastAsia"/>
          <w:color w:val="000000"/>
          <w:sz w:val="32"/>
          <w:szCs w:val="32"/>
        </w:rPr>
        <w:t>年相比，收入增加</w:t>
      </w:r>
      <w:r w:rsidRPr="002656D9">
        <w:rPr>
          <w:rFonts w:ascii="仿宋" w:eastAsia="仿宋" w:hAnsi="仿宋" w:cs="仿宋_GB2312"/>
          <w:color w:val="000000"/>
          <w:sz w:val="32"/>
          <w:szCs w:val="32"/>
        </w:rPr>
        <w:t>4,368,981.63</w:t>
      </w:r>
      <w:r w:rsidRPr="002656D9">
        <w:rPr>
          <w:rFonts w:ascii="仿宋" w:eastAsia="仿宋" w:hAnsi="仿宋" w:cs="仿宋_GB2312" w:hint="eastAsia"/>
          <w:color w:val="000000"/>
          <w:sz w:val="32"/>
          <w:szCs w:val="32"/>
        </w:rPr>
        <w:t>元，增长</w:t>
      </w:r>
      <w:r w:rsidRPr="002656D9">
        <w:rPr>
          <w:rFonts w:ascii="仿宋" w:eastAsia="仿宋" w:hAnsi="仿宋" w:cs="仿宋_GB2312"/>
          <w:color w:val="000000"/>
          <w:sz w:val="32"/>
          <w:szCs w:val="32"/>
        </w:rPr>
        <w:t>7.56%</w:t>
      </w:r>
      <w:r w:rsidRPr="002656D9">
        <w:rPr>
          <w:rFonts w:ascii="仿宋" w:eastAsia="仿宋" w:hAnsi="仿宋" w:cs="仿宋_GB2312" w:hint="eastAsia"/>
          <w:color w:val="000000"/>
          <w:sz w:val="32"/>
          <w:szCs w:val="32"/>
        </w:rPr>
        <w:t>，支出减少</w:t>
      </w:r>
      <w:r w:rsidRPr="002656D9">
        <w:rPr>
          <w:rFonts w:ascii="仿宋" w:eastAsia="仿宋" w:hAnsi="仿宋" w:cs="仿宋_GB2312"/>
          <w:color w:val="000000"/>
          <w:sz w:val="32"/>
          <w:szCs w:val="32"/>
        </w:rPr>
        <w:t>3,397,074.08</w:t>
      </w:r>
      <w:r w:rsidRPr="002656D9">
        <w:rPr>
          <w:rFonts w:ascii="仿宋" w:eastAsia="仿宋" w:hAnsi="仿宋" w:cs="仿宋_GB2312" w:hint="eastAsia"/>
          <w:color w:val="000000"/>
          <w:sz w:val="32"/>
          <w:szCs w:val="32"/>
        </w:rPr>
        <w:t>元</w:t>
      </w:r>
      <w:r w:rsidRPr="002656D9">
        <w:rPr>
          <w:rFonts w:ascii="仿宋" w:eastAsia="仿宋" w:hAnsi="仿宋" w:cs="仿宋_GB2312"/>
          <w:color w:val="000000"/>
          <w:sz w:val="32"/>
          <w:szCs w:val="32"/>
        </w:rPr>
        <w:t xml:space="preserve"> </w:t>
      </w:r>
      <w:r w:rsidRPr="002656D9">
        <w:rPr>
          <w:rFonts w:ascii="仿宋" w:eastAsia="仿宋" w:hAnsi="仿宋" w:cs="仿宋_GB2312" w:hint="eastAsia"/>
          <w:color w:val="000000"/>
          <w:sz w:val="32"/>
          <w:szCs w:val="32"/>
        </w:rPr>
        <w:t>，下降</w:t>
      </w:r>
      <w:r w:rsidRPr="002656D9">
        <w:rPr>
          <w:rFonts w:ascii="仿宋" w:eastAsia="仿宋" w:hAnsi="仿宋" w:cs="仿宋_GB2312"/>
          <w:color w:val="000000"/>
          <w:sz w:val="32"/>
          <w:szCs w:val="32"/>
        </w:rPr>
        <w:t>5.23%</w:t>
      </w:r>
      <w:r>
        <w:rPr>
          <w:rFonts w:ascii="仿宋_GB2312" w:eastAsia="仿宋_GB2312" w:cs="仿宋_GB2312" w:hint="eastAsia"/>
          <w:color w:val="000000"/>
          <w:sz w:val="32"/>
          <w:szCs w:val="32"/>
        </w:rPr>
        <w:t>。</w:t>
      </w:r>
    </w:p>
    <w:p w:rsidR="00BB72DB" w:rsidRDefault="00BB72DB" w:rsidP="003B7FC5">
      <w:pPr>
        <w:spacing w:line="560" w:lineRule="exact"/>
        <w:ind w:firstLineChars="200" w:firstLine="640"/>
        <w:rPr>
          <w:rFonts w:ascii="仿宋_GB2312" w:eastAsia="仿宋_GB2312"/>
          <w:b/>
          <w:bCs/>
          <w:kern w:val="0"/>
          <w:sz w:val="32"/>
          <w:szCs w:val="32"/>
        </w:rPr>
      </w:pPr>
      <w:r w:rsidRPr="00C27ED7">
        <w:rPr>
          <w:rFonts w:ascii="仿宋_GB2312" w:eastAsia="仿宋_GB2312" w:cs="仿宋_GB2312" w:hint="eastAsia"/>
          <w:b/>
          <w:bCs/>
          <w:kern w:val="0"/>
          <w:sz w:val="32"/>
          <w:szCs w:val="32"/>
        </w:rPr>
        <w:t>二、关于</w:t>
      </w:r>
      <w:r w:rsidRPr="00C27ED7">
        <w:rPr>
          <w:rFonts w:ascii="仿宋_GB2312" w:eastAsia="仿宋_GB2312" w:cs="仿宋_GB2312"/>
          <w:b/>
          <w:bCs/>
          <w:kern w:val="0"/>
          <w:sz w:val="32"/>
          <w:szCs w:val="32"/>
        </w:rPr>
        <w:t>2016</w:t>
      </w:r>
      <w:r w:rsidRPr="00C27ED7">
        <w:rPr>
          <w:rFonts w:ascii="仿宋_GB2312" w:eastAsia="仿宋_GB2312" w:cs="仿宋_GB2312" w:hint="eastAsia"/>
          <w:b/>
          <w:bCs/>
          <w:kern w:val="0"/>
          <w:sz w:val="32"/>
          <w:szCs w:val="32"/>
        </w:rPr>
        <w:t>年度收入决算情况说明</w:t>
      </w:r>
    </w:p>
    <w:p w:rsidR="00BB72DB" w:rsidRPr="002656D9" w:rsidRDefault="00BB72DB" w:rsidP="003B7FC5">
      <w:pPr>
        <w:spacing w:line="560" w:lineRule="exact"/>
        <w:ind w:firstLineChars="200" w:firstLine="640"/>
        <w:rPr>
          <w:rFonts w:ascii="仿宋" w:eastAsia="仿宋" w:hAnsi="仿宋"/>
          <w:b/>
          <w:bCs/>
          <w:kern w:val="0"/>
          <w:sz w:val="32"/>
          <w:szCs w:val="32"/>
        </w:rPr>
      </w:pPr>
      <w:r w:rsidRPr="002656D9">
        <w:rPr>
          <w:rFonts w:ascii="仿宋" w:eastAsia="仿宋" w:hAnsi="仿宋" w:cs="仿宋_GB2312" w:hint="eastAsia"/>
          <w:kern w:val="0"/>
          <w:sz w:val="32"/>
          <w:szCs w:val="32"/>
        </w:rPr>
        <w:t>本</w:t>
      </w:r>
      <w:r w:rsidRPr="002656D9">
        <w:rPr>
          <w:rFonts w:ascii="仿宋" w:eastAsia="仿宋" w:hAnsi="仿宋" w:cs="仿宋_GB2312" w:hint="eastAsia"/>
          <w:color w:val="000000"/>
          <w:kern w:val="0"/>
          <w:sz w:val="32"/>
          <w:szCs w:val="32"/>
        </w:rPr>
        <w:t>年总收入</w:t>
      </w:r>
      <w:r w:rsidRPr="002656D9">
        <w:rPr>
          <w:rFonts w:ascii="仿宋" w:eastAsia="仿宋" w:hAnsi="仿宋" w:cs="仿宋_GB2312"/>
          <w:color w:val="000000"/>
          <w:kern w:val="0"/>
          <w:sz w:val="32"/>
          <w:szCs w:val="32"/>
        </w:rPr>
        <w:t>62,128,765.28</w:t>
      </w:r>
      <w:r w:rsidRPr="002656D9">
        <w:rPr>
          <w:rFonts w:ascii="仿宋" w:eastAsia="仿宋" w:hAnsi="仿宋" w:cs="仿宋_GB2312" w:hint="eastAsia"/>
          <w:color w:val="000000"/>
          <w:kern w:val="0"/>
          <w:sz w:val="32"/>
          <w:szCs w:val="32"/>
        </w:rPr>
        <w:t>元。</w:t>
      </w:r>
    </w:p>
    <w:p w:rsidR="00BB72DB" w:rsidRPr="002656D9" w:rsidRDefault="00BB72DB" w:rsidP="003B7FC5">
      <w:pPr>
        <w:spacing w:line="560" w:lineRule="exact"/>
        <w:ind w:firstLineChars="200" w:firstLine="640"/>
        <w:rPr>
          <w:rFonts w:ascii="仿宋" w:eastAsia="仿宋" w:hAnsi="仿宋"/>
          <w:kern w:val="0"/>
          <w:sz w:val="32"/>
          <w:szCs w:val="32"/>
        </w:rPr>
      </w:pPr>
      <w:r w:rsidRPr="002656D9">
        <w:rPr>
          <w:rFonts w:ascii="仿宋" w:eastAsia="仿宋" w:hAnsi="仿宋" w:cs="仿宋_GB2312"/>
          <w:color w:val="000000"/>
          <w:kern w:val="0"/>
          <w:sz w:val="32"/>
          <w:szCs w:val="32"/>
        </w:rPr>
        <w:t>1</w:t>
      </w:r>
      <w:r w:rsidRPr="002656D9">
        <w:rPr>
          <w:rFonts w:ascii="仿宋" w:eastAsia="仿宋" w:hAnsi="仿宋" w:cs="仿宋_GB2312" w:hint="eastAsia"/>
          <w:color w:val="000000"/>
          <w:kern w:val="0"/>
          <w:sz w:val="32"/>
          <w:szCs w:val="32"/>
        </w:rPr>
        <w:t>、本级财政拨款收入</w:t>
      </w:r>
      <w:r w:rsidRPr="002656D9">
        <w:rPr>
          <w:rFonts w:ascii="仿宋" w:eastAsia="仿宋" w:hAnsi="仿宋" w:cs="仿宋_GB2312"/>
          <w:color w:val="000000"/>
          <w:kern w:val="0"/>
          <w:sz w:val="32"/>
          <w:szCs w:val="32"/>
        </w:rPr>
        <w:t>50,280,765.28</w:t>
      </w:r>
      <w:r w:rsidRPr="002656D9">
        <w:rPr>
          <w:rFonts w:ascii="仿宋" w:eastAsia="仿宋" w:hAnsi="仿宋" w:cs="仿宋_GB2312" w:hint="eastAsia"/>
          <w:color w:val="000000"/>
          <w:kern w:val="0"/>
          <w:sz w:val="32"/>
          <w:szCs w:val="32"/>
        </w:rPr>
        <w:t>元、占总收入的</w:t>
      </w:r>
      <w:r w:rsidRPr="002656D9">
        <w:rPr>
          <w:rFonts w:ascii="仿宋" w:eastAsia="仿宋" w:hAnsi="仿宋" w:cs="仿宋_GB2312"/>
          <w:color w:val="000000"/>
          <w:kern w:val="0"/>
          <w:sz w:val="32"/>
          <w:szCs w:val="32"/>
        </w:rPr>
        <w:t>80.93%</w:t>
      </w:r>
      <w:r w:rsidRPr="002656D9">
        <w:rPr>
          <w:rFonts w:ascii="仿宋" w:eastAsia="仿宋" w:hAnsi="仿宋" w:cs="仿宋_GB2312" w:hint="eastAsia"/>
          <w:color w:val="000000"/>
          <w:kern w:val="0"/>
          <w:sz w:val="32"/>
          <w:szCs w:val="32"/>
        </w:rPr>
        <w:t>，其中：</w:t>
      </w:r>
    </w:p>
    <w:p w:rsidR="00BB72DB" w:rsidRPr="002656D9" w:rsidRDefault="00BB72DB" w:rsidP="003B7FC5">
      <w:pPr>
        <w:spacing w:line="560" w:lineRule="exact"/>
        <w:ind w:firstLineChars="200" w:firstLine="640"/>
        <w:rPr>
          <w:rFonts w:ascii="仿宋" w:eastAsia="仿宋" w:hAnsi="仿宋"/>
          <w:color w:val="000000"/>
          <w:kern w:val="0"/>
          <w:sz w:val="32"/>
          <w:szCs w:val="32"/>
        </w:rPr>
      </w:pPr>
      <w:r w:rsidRPr="002656D9">
        <w:rPr>
          <w:rFonts w:ascii="仿宋" w:eastAsia="仿宋" w:hAnsi="仿宋" w:cs="仿宋_GB2312"/>
          <w:color w:val="000000"/>
          <w:kern w:val="0"/>
          <w:sz w:val="32"/>
          <w:szCs w:val="32"/>
        </w:rPr>
        <w:t>2</w:t>
      </w:r>
      <w:r w:rsidRPr="002656D9">
        <w:rPr>
          <w:rFonts w:ascii="仿宋" w:eastAsia="仿宋" w:hAnsi="仿宋" w:cs="仿宋_GB2312" w:hint="eastAsia"/>
          <w:color w:val="000000"/>
          <w:kern w:val="0"/>
          <w:sz w:val="32"/>
          <w:szCs w:val="32"/>
        </w:rPr>
        <w:t>、区级财政拨款收入</w:t>
      </w:r>
      <w:r w:rsidRPr="002656D9">
        <w:rPr>
          <w:rFonts w:ascii="仿宋" w:eastAsia="仿宋" w:hAnsi="仿宋" w:cs="仿宋_GB2312"/>
          <w:color w:val="000000"/>
          <w:kern w:val="0"/>
          <w:sz w:val="32"/>
          <w:szCs w:val="32"/>
        </w:rPr>
        <w:t>11,540,000</w:t>
      </w:r>
      <w:r w:rsidRPr="002656D9">
        <w:rPr>
          <w:rFonts w:ascii="仿宋" w:eastAsia="仿宋" w:hAnsi="仿宋" w:cs="仿宋_GB2312" w:hint="eastAsia"/>
          <w:color w:val="000000"/>
          <w:kern w:val="0"/>
          <w:sz w:val="32"/>
          <w:szCs w:val="32"/>
        </w:rPr>
        <w:t>元、占总收入的</w:t>
      </w:r>
      <w:r w:rsidRPr="002656D9">
        <w:rPr>
          <w:rFonts w:ascii="仿宋" w:eastAsia="仿宋" w:hAnsi="仿宋" w:cs="仿宋_GB2312"/>
          <w:color w:val="000000"/>
          <w:kern w:val="0"/>
          <w:sz w:val="32"/>
          <w:szCs w:val="32"/>
        </w:rPr>
        <w:t>18.57%</w:t>
      </w:r>
      <w:r w:rsidRPr="002656D9">
        <w:rPr>
          <w:rFonts w:ascii="仿宋" w:eastAsia="仿宋" w:hAnsi="仿宋" w:cs="仿宋_GB2312" w:hint="eastAsia"/>
          <w:color w:val="000000"/>
          <w:kern w:val="0"/>
          <w:sz w:val="32"/>
          <w:szCs w:val="32"/>
        </w:rPr>
        <w:t>，包括：</w:t>
      </w:r>
    </w:p>
    <w:p w:rsidR="00BB72DB" w:rsidRPr="002656D9" w:rsidRDefault="00BB72DB" w:rsidP="003B7FC5">
      <w:pPr>
        <w:spacing w:line="560" w:lineRule="exact"/>
        <w:ind w:firstLineChars="200" w:firstLine="640"/>
        <w:rPr>
          <w:rFonts w:ascii="仿宋" w:eastAsia="仿宋" w:hAnsi="仿宋"/>
          <w:color w:val="000000"/>
          <w:kern w:val="0"/>
          <w:sz w:val="32"/>
          <w:szCs w:val="32"/>
        </w:rPr>
      </w:pPr>
      <w:r w:rsidRPr="002656D9">
        <w:rPr>
          <w:rFonts w:ascii="仿宋" w:eastAsia="仿宋" w:hAnsi="仿宋" w:cs="仿宋_GB2312"/>
          <w:color w:val="000000"/>
          <w:kern w:val="0"/>
          <w:sz w:val="32"/>
          <w:szCs w:val="32"/>
        </w:rPr>
        <w:t>3</w:t>
      </w:r>
      <w:r w:rsidRPr="002656D9">
        <w:rPr>
          <w:rFonts w:ascii="仿宋" w:eastAsia="仿宋" w:hAnsi="仿宋" w:cs="仿宋_GB2312" w:hint="eastAsia"/>
          <w:color w:val="000000"/>
          <w:kern w:val="0"/>
          <w:sz w:val="32"/>
          <w:szCs w:val="32"/>
        </w:rPr>
        <w:t>、其他收入</w:t>
      </w:r>
      <w:r w:rsidRPr="002656D9">
        <w:rPr>
          <w:rFonts w:ascii="仿宋" w:eastAsia="仿宋" w:hAnsi="仿宋" w:cs="仿宋_GB2312"/>
          <w:color w:val="000000"/>
          <w:kern w:val="0"/>
          <w:sz w:val="32"/>
          <w:szCs w:val="32"/>
        </w:rPr>
        <w:t>308,000</w:t>
      </w:r>
      <w:r w:rsidRPr="002656D9">
        <w:rPr>
          <w:rFonts w:ascii="仿宋" w:eastAsia="仿宋" w:hAnsi="仿宋" w:cs="仿宋_GB2312" w:hint="eastAsia"/>
          <w:color w:val="000000"/>
          <w:kern w:val="0"/>
          <w:sz w:val="32"/>
          <w:szCs w:val="32"/>
        </w:rPr>
        <w:t>元，总收入的</w:t>
      </w:r>
      <w:r w:rsidRPr="002656D9">
        <w:rPr>
          <w:rFonts w:ascii="仿宋" w:eastAsia="仿宋" w:hAnsi="仿宋" w:cs="仿宋_GB2312"/>
          <w:color w:val="000000"/>
          <w:kern w:val="0"/>
          <w:sz w:val="32"/>
          <w:szCs w:val="32"/>
        </w:rPr>
        <w:t>0.5%</w:t>
      </w:r>
      <w:r w:rsidRPr="002656D9">
        <w:rPr>
          <w:rFonts w:ascii="仿宋" w:eastAsia="仿宋" w:hAnsi="仿宋" w:cs="仿宋_GB2312" w:hint="eastAsia"/>
          <w:color w:val="000000"/>
          <w:kern w:val="0"/>
          <w:sz w:val="32"/>
          <w:szCs w:val="32"/>
        </w:rPr>
        <w:t>。</w:t>
      </w:r>
    </w:p>
    <w:p w:rsidR="00BB72DB" w:rsidRPr="00C27ED7" w:rsidRDefault="00BB72DB" w:rsidP="003B7FC5">
      <w:pPr>
        <w:spacing w:line="560" w:lineRule="exact"/>
        <w:ind w:firstLineChars="200" w:firstLine="640"/>
        <w:rPr>
          <w:rFonts w:ascii="仿宋_GB2312" w:eastAsia="仿宋_GB2312" w:hAnsi="宋体"/>
          <w:b/>
          <w:bCs/>
          <w:color w:val="000000"/>
          <w:kern w:val="0"/>
          <w:sz w:val="32"/>
          <w:szCs w:val="32"/>
        </w:rPr>
      </w:pPr>
      <w:r w:rsidRPr="00C27ED7">
        <w:rPr>
          <w:rFonts w:ascii="仿宋_GB2312" w:eastAsia="仿宋_GB2312" w:cs="仿宋_GB2312" w:hint="eastAsia"/>
          <w:b/>
          <w:bCs/>
          <w:kern w:val="0"/>
          <w:sz w:val="32"/>
          <w:szCs w:val="32"/>
        </w:rPr>
        <w:t>三、关于</w:t>
      </w:r>
      <w:r w:rsidRPr="00C27ED7">
        <w:rPr>
          <w:rFonts w:ascii="仿宋_GB2312" w:eastAsia="仿宋_GB2312" w:cs="仿宋_GB2312"/>
          <w:b/>
          <w:bCs/>
          <w:kern w:val="0"/>
          <w:sz w:val="32"/>
          <w:szCs w:val="32"/>
        </w:rPr>
        <w:t>2016</w:t>
      </w:r>
      <w:r w:rsidRPr="00C27ED7">
        <w:rPr>
          <w:rFonts w:ascii="仿宋_GB2312" w:eastAsia="仿宋_GB2312" w:cs="仿宋_GB2312" w:hint="eastAsia"/>
          <w:b/>
          <w:bCs/>
          <w:kern w:val="0"/>
          <w:sz w:val="32"/>
          <w:szCs w:val="32"/>
        </w:rPr>
        <w:t>年度支出决算情况说明</w:t>
      </w:r>
    </w:p>
    <w:p w:rsidR="00BB72DB" w:rsidRPr="002656D9" w:rsidRDefault="00BB72DB" w:rsidP="003B7FC5">
      <w:pPr>
        <w:spacing w:line="560" w:lineRule="exact"/>
        <w:ind w:firstLineChars="200" w:firstLine="640"/>
        <w:rPr>
          <w:rFonts w:ascii="仿宋" w:eastAsia="仿宋" w:hAnsi="仿宋" w:cs="仿宋_GB2312"/>
          <w:color w:val="000000"/>
          <w:kern w:val="0"/>
          <w:sz w:val="32"/>
          <w:szCs w:val="32"/>
        </w:rPr>
      </w:pPr>
      <w:r w:rsidRPr="002656D9">
        <w:rPr>
          <w:rFonts w:ascii="仿宋" w:eastAsia="仿宋" w:hAnsi="仿宋" w:cs="仿宋_GB2312"/>
          <w:color w:val="000000"/>
          <w:kern w:val="0"/>
          <w:sz w:val="32"/>
          <w:szCs w:val="32"/>
        </w:rPr>
        <w:t>2016</w:t>
      </w:r>
      <w:r w:rsidRPr="002656D9">
        <w:rPr>
          <w:rFonts w:ascii="仿宋" w:eastAsia="仿宋" w:hAnsi="仿宋" w:cs="仿宋_GB2312" w:hint="eastAsia"/>
          <w:color w:val="000000"/>
          <w:kern w:val="0"/>
          <w:sz w:val="32"/>
          <w:szCs w:val="32"/>
        </w:rPr>
        <w:t>年全年总支出</w:t>
      </w:r>
      <w:r w:rsidRPr="002656D9">
        <w:rPr>
          <w:rFonts w:ascii="仿宋" w:eastAsia="仿宋" w:hAnsi="仿宋" w:cs="仿宋_GB2312"/>
          <w:color w:val="000000"/>
          <w:kern w:val="0"/>
          <w:sz w:val="32"/>
          <w:szCs w:val="32"/>
        </w:rPr>
        <w:t>61,500,294.44</w:t>
      </w:r>
      <w:r w:rsidRPr="002656D9">
        <w:rPr>
          <w:rFonts w:ascii="仿宋" w:eastAsia="仿宋" w:hAnsi="仿宋" w:cs="仿宋_GB2312" w:hint="eastAsia"/>
          <w:color w:val="000000"/>
          <w:kern w:val="0"/>
          <w:sz w:val="32"/>
          <w:szCs w:val="32"/>
        </w:rPr>
        <w:t>元，其中：基本支出</w:t>
      </w:r>
      <w:r w:rsidRPr="002656D9">
        <w:rPr>
          <w:rFonts w:ascii="仿宋" w:eastAsia="仿宋" w:hAnsi="仿宋" w:cs="仿宋_GB2312"/>
          <w:color w:val="000000"/>
          <w:kern w:val="0"/>
          <w:sz w:val="32"/>
          <w:szCs w:val="32"/>
        </w:rPr>
        <w:t>31,568,965.28</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51.33%</w:t>
      </w:r>
      <w:r w:rsidRPr="002656D9">
        <w:rPr>
          <w:rFonts w:ascii="仿宋" w:eastAsia="仿宋" w:hAnsi="仿宋" w:cs="仿宋_GB2312" w:hint="eastAsia"/>
          <w:color w:val="000000"/>
          <w:kern w:val="0"/>
          <w:sz w:val="32"/>
          <w:szCs w:val="32"/>
        </w:rPr>
        <w:t>，项目支出</w:t>
      </w:r>
      <w:r w:rsidRPr="002656D9">
        <w:rPr>
          <w:rFonts w:ascii="仿宋" w:eastAsia="仿宋" w:hAnsi="仿宋" w:cs="仿宋_GB2312"/>
          <w:color w:val="000000"/>
          <w:kern w:val="0"/>
          <w:sz w:val="32"/>
          <w:szCs w:val="32"/>
        </w:rPr>
        <w:t>29,931,329.16</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48.67%</w:t>
      </w:r>
      <w:r w:rsidRPr="002656D9">
        <w:rPr>
          <w:rFonts w:ascii="仿宋" w:eastAsia="仿宋" w:hAnsi="仿宋" w:cs="仿宋_GB2312" w:hint="eastAsia"/>
          <w:color w:val="000000"/>
          <w:kern w:val="0"/>
          <w:sz w:val="32"/>
          <w:szCs w:val="32"/>
        </w:rPr>
        <w:t>。</w:t>
      </w:r>
      <w:r w:rsidRPr="002656D9">
        <w:rPr>
          <w:rFonts w:ascii="仿宋" w:eastAsia="仿宋" w:hAnsi="仿宋" w:cs="仿宋_GB2312"/>
          <w:color w:val="000000"/>
          <w:kern w:val="0"/>
          <w:sz w:val="32"/>
          <w:szCs w:val="32"/>
        </w:rPr>
        <w:t xml:space="preserve"> </w:t>
      </w:r>
    </w:p>
    <w:p w:rsidR="00BB72DB" w:rsidRPr="00C27ED7" w:rsidRDefault="00BB72DB" w:rsidP="003B7FC5">
      <w:pPr>
        <w:spacing w:line="560" w:lineRule="exact"/>
        <w:ind w:firstLineChars="200" w:firstLine="640"/>
        <w:rPr>
          <w:rFonts w:ascii="仿宋_GB2312" w:eastAsia="仿宋_GB2312" w:hAnsi="宋体"/>
          <w:b/>
          <w:bCs/>
          <w:color w:val="000000"/>
          <w:kern w:val="0"/>
          <w:sz w:val="32"/>
          <w:szCs w:val="32"/>
        </w:rPr>
      </w:pPr>
      <w:r w:rsidRPr="00C27ED7">
        <w:rPr>
          <w:rFonts w:ascii="仿宋_GB2312" w:eastAsia="仿宋_GB2312" w:cs="仿宋_GB2312" w:hint="eastAsia"/>
          <w:b/>
          <w:bCs/>
          <w:kern w:val="0"/>
          <w:sz w:val="32"/>
          <w:szCs w:val="32"/>
        </w:rPr>
        <w:t>四、关于</w:t>
      </w:r>
      <w:r w:rsidRPr="00C27ED7">
        <w:rPr>
          <w:rFonts w:ascii="仿宋_GB2312" w:eastAsia="仿宋_GB2312" w:cs="仿宋_GB2312"/>
          <w:b/>
          <w:bCs/>
          <w:kern w:val="0"/>
          <w:sz w:val="32"/>
          <w:szCs w:val="32"/>
        </w:rPr>
        <w:t>2016</w:t>
      </w:r>
      <w:r w:rsidRPr="00C27ED7">
        <w:rPr>
          <w:rFonts w:ascii="仿宋_GB2312" w:eastAsia="仿宋_GB2312" w:cs="仿宋_GB2312" w:hint="eastAsia"/>
          <w:b/>
          <w:bCs/>
          <w:kern w:val="0"/>
          <w:sz w:val="32"/>
          <w:szCs w:val="32"/>
        </w:rPr>
        <w:t>年度财政拨款收入支出决算总体情况说明</w:t>
      </w:r>
    </w:p>
    <w:p w:rsidR="00BB72DB" w:rsidRDefault="00BB72DB" w:rsidP="003B7FC5">
      <w:pPr>
        <w:spacing w:line="560" w:lineRule="exact"/>
        <w:ind w:firstLineChars="150" w:firstLine="480"/>
        <w:outlineLvl w:val="1"/>
        <w:rPr>
          <w:rFonts w:ascii="仿宋_GB2312" w:eastAsia="仿宋_GB2312" w:hAnsi="宋体"/>
          <w:kern w:val="0"/>
          <w:sz w:val="32"/>
          <w:szCs w:val="32"/>
        </w:rPr>
      </w:pPr>
      <w:r w:rsidRPr="002656D9">
        <w:rPr>
          <w:rFonts w:ascii="仿宋" w:eastAsia="仿宋" w:hAnsi="仿宋" w:cs="仿宋_GB2312"/>
          <w:kern w:val="0"/>
          <w:sz w:val="32"/>
          <w:szCs w:val="32"/>
        </w:rPr>
        <w:t xml:space="preserve">2016 </w:t>
      </w:r>
      <w:r w:rsidRPr="002656D9">
        <w:rPr>
          <w:rFonts w:ascii="仿宋" w:eastAsia="仿宋" w:hAnsi="仿宋" w:cs="仿宋_GB2312" w:hint="eastAsia"/>
          <w:kern w:val="0"/>
          <w:sz w:val="32"/>
          <w:szCs w:val="32"/>
        </w:rPr>
        <w:t>年度财政拨款收入总决算</w:t>
      </w:r>
      <w:r w:rsidRPr="002656D9">
        <w:rPr>
          <w:rFonts w:ascii="仿宋" w:eastAsia="仿宋" w:hAnsi="仿宋" w:cs="仿宋_GB2312"/>
          <w:color w:val="000000"/>
          <w:kern w:val="0"/>
          <w:sz w:val="32"/>
          <w:szCs w:val="32"/>
        </w:rPr>
        <w:t>61,820,765.28</w:t>
      </w:r>
      <w:r w:rsidRPr="002656D9">
        <w:rPr>
          <w:rFonts w:ascii="仿宋" w:eastAsia="仿宋" w:hAnsi="仿宋" w:cs="仿宋_GB2312" w:hint="eastAsia"/>
          <w:kern w:val="0"/>
          <w:sz w:val="32"/>
          <w:szCs w:val="32"/>
        </w:rPr>
        <w:t>元，支出总决算</w:t>
      </w:r>
      <w:r w:rsidRPr="002656D9">
        <w:rPr>
          <w:rFonts w:ascii="仿宋" w:eastAsia="仿宋" w:hAnsi="仿宋" w:cs="仿宋_GB2312"/>
          <w:kern w:val="0"/>
          <w:sz w:val="32"/>
          <w:szCs w:val="32"/>
        </w:rPr>
        <w:t>61,259,694.44</w:t>
      </w:r>
      <w:r w:rsidRPr="002656D9">
        <w:rPr>
          <w:rFonts w:ascii="仿宋" w:eastAsia="仿宋" w:hAnsi="仿宋" w:cs="仿宋_GB2312" w:hint="eastAsia"/>
          <w:kern w:val="0"/>
          <w:sz w:val="32"/>
          <w:szCs w:val="32"/>
        </w:rPr>
        <w:t>元。决算与</w:t>
      </w:r>
      <w:r w:rsidRPr="002656D9">
        <w:rPr>
          <w:rFonts w:ascii="仿宋" w:eastAsia="仿宋" w:hAnsi="仿宋" w:cs="仿宋_GB2312"/>
          <w:kern w:val="0"/>
          <w:sz w:val="32"/>
          <w:szCs w:val="32"/>
        </w:rPr>
        <w:t>2015</w:t>
      </w:r>
      <w:r w:rsidRPr="002656D9">
        <w:rPr>
          <w:rFonts w:ascii="仿宋" w:eastAsia="仿宋" w:hAnsi="仿宋" w:cs="仿宋_GB2312" w:hint="eastAsia"/>
          <w:kern w:val="0"/>
          <w:sz w:val="32"/>
          <w:szCs w:val="32"/>
        </w:rPr>
        <w:t>年相比，财政拨款收入减少</w:t>
      </w:r>
      <w:r w:rsidRPr="002656D9">
        <w:rPr>
          <w:rFonts w:ascii="仿宋" w:eastAsia="仿宋" w:hAnsi="仿宋" w:cs="仿宋_GB2312"/>
          <w:color w:val="000000"/>
          <w:kern w:val="0"/>
          <w:sz w:val="32"/>
          <w:szCs w:val="32"/>
        </w:rPr>
        <w:t>4,232,397.23</w:t>
      </w:r>
      <w:r w:rsidRPr="002656D9">
        <w:rPr>
          <w:rFonts w:ascii="仿宋" w:eastAsia="仿宋" w:hAnsi="仿宋" w:cs="仿宋_GB2312" w:hint="eastAsia"/>
          <w:kern w:val="0"/>
          <w:sz w:val="32"/>
          <w:szCs w:val="32"/>
        </w:rPr>
        <w:t>元，增长</w:t>
      </w:r>
      <w:r w:rsidRPr="002656D9">
        <w:rPr>
          <w:rFonts w:ascii="仿宋" w:eastAsia="仿宋" w:hAnsi="仿宋" w:cs="仿宋_GB2312"/>
          <w:kern w:val="0"/>
          <w:sz w:val="32"/>
          <w:szCs w:val="32"/>
        </w:rPr>
        <w:t>7.35%</w:t>
      </w:r>
      <w:r w:rsidRPr="002656D9">
        <w:rPr>
          <w:rFonts w:ascii="仿宋" w:eastAsia="仿宋" w:hAnsi="仿宋" w:cs="仿宋_GB2312" w:hint="eastAsia"/>
          <w:kern w:val="0"/>
          <w:sz w:val="32"/>
          <w:szCs w:val="32"/>
        </w:rPr>
        <w:t>，支出减少</w:t>
      </w:r>
      <w:r w:rsidRPr="002656D9">
        <w:rPr>
          <w:rFonts w:ascii="仿宋" w:eastAsia="仿宋" w:hAnsi="仿宋" w:cs="仿宋_GB2312"/>
          <w:color w:val="000000"/>
          <w:kern w:val="0"/>
          <w:sz w:val="32"/>
          <w:szCs w:val="32"/>
        </w:rPr>
        <w:t>3,250,642.88</w:t>
      </w:r>
      <w:r w:rsidRPr="002656D9">
        <w:rPr>
          <w:rFonts w:ascii="仿宋" w:eastAsia="仿宋" w:hAnsi="仿宋" w:cs="仿宋_GB2312" w:hint="eastAsia"/>
          <w:color w:val="000000"/>
          <w:kern w:val="0"/>
          <w:sz w:val="32"/>
          <w:szCs w:val="32"/>
        </w:rPr>
        <w:t>元，下降</w:t>
      </w:r>
      <w:r w:rsidRPr="002656D9">
        <w:rPr>
          <w:rFonts w:ascii="仿宋" w:eastAsia="仿宋" w:hAnsi="仿宋" w:cs="仿宋_GB2312"/>
          <w:color w:val="000000"/>
          <w:kern w:val="0"/>
          <w:sz w:val="32"/>
          <w:szCs w:val="32"/>
        </w:rPr>
        <w:t>5.04%</w:t>
      </w:r>
      <w:r>
        <w:rPr>
          <w:rFonts w:ascii="仿宋_GB2312" w:eastAsia="仿宋_GB2312" w:hAnsi="宋体" w:cs="仿宋_GB2312" w:hint="eastAsia"/>
          <w:color w:val="000000"/>
          <w:kern w:val="0"/>
          <w:sz w:val="32"/>
          <w:szCs w:val="32"/>
        </w:rPr>
        <w:t>。</w:t>
      </w:r>
    </w:p>
    <w:p w:rsidR="00BB72DB" w:rsidRPr="00C27ED7" w:rsidRDefault="00BB72DB" w:rsidP="003B7FC5">
      <w:pPr>
        <w:spacing w:line="560" w:lineRule="exact"/>
        <w:ind w:firstLineChars="200" w:firstLine="640"/>
        <w:rPr>
          <w:rFonts w:ascii="仿宋_GB2312" w:eastAsia="仿宋_GB2312" w:hAnsi="宋体"/>
          <w:b/>
          <w:bCs/>
          <w:color w:val="000000"/>
          <w:kern w:val="0"/>
          <w:sz w:val="32"/>
          <w:szCs w:val="32"/>
        </w:rPr>
      </w:pPr>
      <w:r w:rsidRPr="00C27ED7">
        <w:rPr>
          <w:rFonts w:ascii="仿宋_GB2312" w:eastAsia="仿宋_GB2312" w:cs="仿宋_GB2312" w:hint="eastAsia"/>
          <w:b/>
          <w:bCs/>
          <w:kern w:val="0"/>
          <w:sz w:val="32"/>
          <w:szCs w:val="32"/>
        </w:rPr>
        <w:t>五、关于</w:t>
      </w:r>
      <w:r w:rsidRPr="00C27ED7">
        <w:rPr>
          <w:rFonts w:ascii="仿宋_GB2312" w:eastAsia="仿宋_GB2312" w:cs="仿宋_GB2312"/>
          <w:b/>
          <w:bCs/>
          <w:kern w:val="0"/>
          <w:sz w:val="32"/>
          <w:szCs w:val="32"/>
        </w:rPr>
        <w:t>2016</w:t>
      </w:r>
      <w:r w:rsidRPr="00C27ED7">
        <w:rPr>
          <w:rFonts w:ascii="仿宋_GB2312" w:eastAsia="仿宋_GB2312" w:cs="仿宋_GB2312" w:hint="eastAsia"/>
          <w:b/>
          <w:bCs/>
          <w:kern w:val="0"/>
          <w:sz w:val="32"/>
          <w:szCs w:val="32"/>
        </w:rPr>
        <w:t>年度一般公共预算财政拨款支出决算情况说</w:t>
      </w:r>
      <w:r w:rsidRPr="00C27ED7">
        <w:rPr>
          <w:rFonts w:ascii="仿宋_GB2312" w:eastAsia="仿宋_GB2312" w:cs="仿宋_GB2312" w:hint="eastAsia"/>
          <w:b/>
          <w:bCs/>
          <w:kern w:val="0"/>
          <w:sz w:val="32"/>
          <w:szCs w:val="32"/>
        </w:rPr>
        <w:lastRenderedPageBreak/>
        <w:t>明</w:t>
      </w:r>
    </w:p>
    <w:p w:rsidR="00BB72DB" w:rsidRPr="002656D9" w:rsidRDefault="00BB72DB" w:rsidP="003B7FC5">
      <w:pPr>
        <w:spacing w:line="560" w:lineRule="exact"/>
        <w:ind w:firstLineChars="200" w:firstLine="640"/>
        <w:rPr>
          <w:rFonts w:ascii="仿宋" w:eastAsia="仿宋" w:hAnsi="仿宋"/>
          <w:kern w:val="0"/>
          <w:sz w:val="32"/>
          <w:szCs w:val="32"/>
        </w:rPr>
      </w:pPr>
      <w:r w:rsidRPr="00E278C7">
        <w:rPr>
          <w:rFonts w:ascii="楷体_GB2312" w:eastAsia="楷体_GB2312" w:hAnsi="宋体" w:cs="楷体_GB2312" w:hint="eastAsia"/>
          <w:b/>
          <w:bCs/>
          <w:kern w:val="0"/>
          <w:sz w:val="32"/>
          <w:szCs w:val="32"/>
        </w:rPr>
        <w:t>（一）财政拨款支出决算总体情况</w:t>
      </w:r>
      <w:r w:rsidRPr="00FA2EAB">
        <w:rPr>
          <w:rFonts w:ascii="仿宋_GB2312" w:eastAsia="仿宋_GB2312" w:hAnsi="宋体" w:cs="仿宋_GB2312" w:hint="eastAsia"/>
          <w:b/>
          <w:bCs/>
          <w:kern w:val="0"/>
          <w:sz w:val="32"/>
          <w:szCs w:val="32"/>
        </w:rPr>
        <w:t>。</w:t>
      </w:r>
      <w:r w:rsidRPr="002656D9">
        <w:rPr>
          <w:rFonts w:ascii="仿宋" w:eastAsia="仿宋" w:hAnsi="仿宋" w:cs="仿宋_GB2312"/>
          <w:kern w:val="0"/>
          <w:sz w:val="32"/>
          <w:szCs w:val="32"/>
        </w:rPr>
        <w:t>2016</w:t>
      </w:r>
      <w:r w:rsidRPr="002656D9">
        <w:rPr>
          <w:rFonts w:ascii="仿宋" w:eastAsia="仿宋" w:hAnsi="仿宋" w:cs="仿宋_GB2312" w:hint="eastAsia"/>
          <w:kern w:val="0"/>
          <w:sz w:val="32"/>
          <w:szCs w:val="32"/>
        </w:rPr>
        <w:t>年度财政拨款支出</w:t>
      </w:r>
      <w:r w:rsidRPr="002656D9">
        <w:rPr>
          <w:rFonts w:ascii="仿宋" w:eastAsia="仿宋" w:hAnsi="仿宋" w:cs="仿宋_GB2312"/>
          <w:kern w:val="0"/>
          <w:sz w:val="32"/>
          <w:szCs w:val="32"/>
        </w:rPr>
        <w:t>61,259,694.44</w:t>
      </w:r>
      <w:r w:rsidRPr="002656D9">
        <w:rPr>
          <w:rFonts w:ascii="仿宋" w:eastAsia="仿宋" w:hAnsi="仿宋" w:cs="仿宋_GB2312" w:hint="eastAsia"/>
          <w:kern w:val="0"/>
          <w:sz w:val="32"/>
          <w:szCs w:val="32"/>
        </w:rPr>
        <w:t>元，占本年支出合计的</w:t>
      </w:r>
      <w:r w:rsidRPr="002656D9">
        <w:rPr>
          <w:rFonts w:ascii="仿宋" w:eastAsia="仿宋" w:hAnsi="仿宋" w:cs="仿宋_GB2312"/>
          <w:kern w:val="0"/>
          <w:sz w:val="32"/>
          <w:szCs w:val="32"/>
        </w:rPr>
        <w:t>99.61%</w:t>
      </w:r>
      <w:r w:rsidRPr="002656D9">
        <w:rPr>
          <w:rFonts w:ascii="仿宋" w:eastAsia="仿宋" w:hAnsi="仿宋" w:cs="仿宋_GB2312" w:hint="eastAsia"/>
          <w:kern w:val="0"/>
          <w:sz w:val="32"/>
          <w:szCs w:val="32"/>
        </w:rPr>
        <w:t>。与</w:t>
      </w:r>
      <w:r w:rsidRPr="002656D9">
        <w:rPr>
          <w:rFonts w:ascii="仿宋" w:eastAsia="仿宋" w:hAnsi="仿宋" w:cs="仿宋_GB2312"/>
          <w:kern w:val="0"/>
          <w:sz w:val="32"/>
          <w:szCs w:val="32"/>
        </w:rPr>
        <w:t>2015</w:t>
      </w:r>
      <w:r w:rsidRPr="002656D9">
        <w:rPr>
          <w:rFonts w:ascii="仿宋" w:eastAsia="仿宋" w:hAnsi="仿宋" w:cs="仿宋_GB2312" w:hint="eastAsia"/>
          <w:kern w:val="0"/>
          <w:sz w:val="32"/>
          <w:szCs w:val="32"/>
        </w:rPr>
        <w:t>年相比，财政拨款支出减少</w:t>
      </w:r>
      <w:r w:rsidRPr="002656D9">
        <w:rPr>
          <w:rFonts w:ascii="仿宋" w:eastAsia="仿宋" w:hAnsi="仿宋" w:cs="仿宋_GB2312"/>
          <w:color w:val="000000"/>
          <w:kern w:val="0"/>
          <w:sz w:val="32"/>
          <w:szCs w:val="32"/>
        </w:rPr>
        <w:t>3,250,642.88</w:t>
      </w:r>
      <w:r w:rsidRPr="002656D9">
        <w:rPr>
          <w:rFonts w:ascii="仿宋" w:eastAsia="仿宋" w:hAnsi="仿宋" w:cs="仿宋_GB2312" w:hint="eastAsia"/>
          <w:kern w:val="0"/>
          <w:sz w:val="32"/>
          <w:szCs w:val="32"/>
        </w:rPr>
        <w:t>元，下降</w:t>
      </w:r>
      <w:r w:rsidRPr="002656D9">
        <w:rPr>
          <w:rFonts w:ascii="仿宋" w:eastAsia="仿宋" w:hAnsi="仿宋" w:cs="仿宋_GB2312"/>
          <w:kern w:val="0"/>
          <w:sz w:val="32"/>
          <w:szCs w:val="32"/>
        </w:rPr>
        <w:t>5.04%</w:t>
      </w:r>
      <w:r w:rsidRPr="002656D9">
        <w:rPr>
          <w:rFonts w:ascii="仿宋" w:eastAsia="仿宋" w:hAnsi="仿宋" w:cs="仿宋_GB2312" w:hint="eastAsia"/>
          <w:kern w:val="0"/>
          <w:sz w:val="32"/>
          <w:szCs w:val="32"/>
        </w:rPr>
        <w:t>。</w:t>
      </w:r>
    </w:p>
    <w:p w:rsidR="00BB72DB" w:rsidRPr="002656D9" w:rsidRDefault="00BB72DB" w:rsidP="003B7FC5">
      <w:pPr>
        <w:spacing w:line="560" w:lineRule="exact"/>
        <w:ind w:firstLineChars="204" w:firstLine="653"/>
        <w:rPr>
          <w:rFonts w:ascii="仿宋" w:eastAsia="仿宋" w:hAnsi="仿宋"/>
          <w:color w:val="000000"/>
          <w:kern w:val="0"/>
          <w:sz w:val="32"/>
          <w:szCs w:val="32"/>
        </w:rPr>
      </w:pPr>
      <w:r w:rsidRPr="00E278C7">
        <w:rPr>
          <w:rFonts w:ascii="楷体_GB2312" w:eastAsia="楷体_GB2312" w:hAnsi="宋体" w:cs="楷体_GB2312" w:hint="eastAsia"/>
          <w:b/>
          <w:bCs/>
          <w:kern w:val="0"/>
          <w:sz w:val="32"/>
          <w:szCs w:val="32"/>
        </w:rPr>
        <w:t>（二）财政拨款支出决算结构情况</w:t>
      </w:r>
      <w:r w:rsidRPr="00FA2EAB">
        <w:rPr>
          <w:rFonts w:ascii="仿宋_GB2312" w:eastAsia="仿宋_GB2312" w:hAnsi="宋体" w:cs="仿宋_GB2312" w:hint="eastAsia"/>
          <w:b/>
          <w:bCs/>
          <w:kern w:val="0"/>
          <w:sz w:val="32"/>
          <w:szCs w:val="32"/>
        </w:rPr>
        <w:t>。</w:t>
      </w:r>
      <w:r w:rsidRPr="002656D9">
        <w:rPr>
          <w:rFonts w:ascii="仿宋" w:eastAsia="仿宋" w:hAnsi="仿宋" w:cs="仿宋_GB2312"/>
          <w:kern w:val="0"/>
          <w:sz w:val="32"/>
          <w:szCs w:val="32"/>
        </w:rPr>
        <w:t>2016</w:t>
      </w:r>
      <w:r w:rsidRPr="002656D9">
        <w:rPr>
          <w:rFonts w:ascii="仿宋" w:eastAsia="仿宋" w:hAnsi="仿宋" w:cs="仿宋_GB2312" w:hint="eastAsia"/>
          <w:kern w:val="0"/>
          <w:sz w:val="32"/>
          <w:szCs w:val="32"/>
        </w:rPr>
        <w:t>年度财政拨款支出</w:t>
      </w:r>
      <w:r w:rsidRPr="002656D9">
        <w:rPr>
          <w:rFonts w:ascii="仿宋" w:eastAsia="仿宋" w:hAnsi="仿宋" w:cs="仿宋_GB2312"/>
          <w:kern w:val="0"/>
          <w:sz w:val="32"/>
          <w:szCs w:val="32"/>
        </w:rPr>
        <w:t>61,259,694.44</w:t>
      </w:r>
      <w:r w:rsidRPr="002656D9">
        <w:rPr>
          <w:rFonts w:ascii="仿宋" w:eastAsia="仿宋" w:hAnsi="仿宋" w:cs="仿宋_GB2312" w:hint="eastAsia"/>
          <w:kern w:val="0"/>
          <w:sz w:val="32"/>
          <w:szCs w:val="32"/>
        </w:rPr>
        <w:t>元。主要用于以下方面：按支出功能分类科目说明：</w:t>
      </w:r>
      <w:r w:rsidRPr="002656D9">
        <w:rPr>
          <w:rFonts w:ascii="仿宋" w:eastAsia="仿宋" w:hAnsi="仿宋" w:cs="仿宋_GB2312" w:hint="eastAsia"/>
          <w:color w:val="000000"/>
          <w:kern w:val="0"/>
          <w:sz w:val="32"/>
          <w:szCs w:val="32"/>
        </w:rPr>
        <w:t>行政运行</w:t>
      </w:r>
      <w:r w:rsidRPr="002656D9">
        <w:rPr>
          <w:rFonts w:ascii="仿宋" w:eastAsia="仿宋" w:hAnsi="仿宋" w:cs="仿宋_GB2312" w:hint="eastAsia"/>
          <w:kern w:val="0"/>
          <w:sz w:val="32"/>
          <w:szCs w:val="32"/>
        </w:rPr>
        <w:t>支出</w:t>
      </w:r>
      <w:r w:rsidRPr="002656D9">
        <w:rPr>
          <w:rFonts w:ascii="仿宋" w:eastAsia="仿宋" w:hAnsi="仿宋" w:cs="仿宋_GB2312"/>
          <w:color w:val="000000"/>
          <w:kern w:val="0"/>
          <w:sz w:val="32"/>
          <w:szCs w:val="32"/>
        </w:rPr>
        <w:t xml:space="preserve">24,915,291.40 </w:t>
      </w:r>
      <w:r w:rsidRPr="002656D9">
        <w:rPr>
          <w:rFonts w:ascii="仿宋" w:eastAsia="仿宋" w:hAnsi="仿宋" w:cs="仿宋_GB2312" w:hint="eastAsia"/>
          <w:color w:val="000000"/>
          <w:kern w:val="0"/>
          <w:sz w:val="32"/>
          <w:szCs w:val="32"/>
        </w:rPr>
        <w:t>元</w:t>
      </w:r>
      <w:r w:rsidRPr="002656D9">
        <w:rPr>
          <w:rFonts w:ascii="仿宋" w:eastAsia="仿宋" w:hAnsi="仿宋" w:cs="仿宋_GB2312" w:hint="eastAsia"/>
          <w:kern w:val="0"/>
          <w:sz w:val="32"/>
          <w:szCs w:val="32"/>
        </w:rPr>
        <w:t>，占</w:t>
      </w:r>
      <w:r w:rsidRPr="002656D9">
        <w:rPr>
          <w:rFonts w:ascii="仿宋" w:eastAsia="仿宋" w:hAnsi="仿宋" w:cs="仿宋_GB2312"/>
          <w:kern w:val="0"/>
          <w:sz w:val="32"/>
          <w:szCs w:val="32"/>
        </w:rPr>
        <w:t>40.67%</w:t>
      </w:r>
      <w:r w:rsidRPr="002656D9">
        <w:rPr>
          <w:rFonts w:ascii="仿宋" w:eastAsia="仿宋" w:hAnsi="仿宋" w:cs="仿宋_GB2312" w:hint="eastAsia"/>
          <w:kern w:val="0"/>
          <w:sz w:val="32"/>
          <w:szCs w:val="32"/>
        </w:rPr>
        <w:t>；</w:t>
      </w:r>
      <w:r w:rsidRPr="002656D9">
        <w:rPr>
          <w:rFonts w:ascii="仿宋" w:eastAsia="仿宋" w:hAnsi="仿宋" w:cs="仿宋_GB2312" w:hint="eastAsia"/>
          <w:color w:val="000000"/>
          <w:kern w:val="0"/>
          <w:sz w:val="32"/>
          <w:szCs w:val="32"/>
        </w:rPr>
        <w:t>一般行政事务管理支出</w:t>
      </w:r>
      <w:r w:rsidRPr="002656D9">
        <w:rPr>
          <w:rFonts w:ascii="仿宋" w:eastAsia="仿宋" w:hAnsi="仿宋" w:cs="仿宋_GB2312"/>
          <w:color w:val="000000"/>
          <w:kern w:val="0"/>
          <w:sz w:val="32"/>
          <w:szCs w:val="32"/>
        </w:rPr>
        <w:t>29,100,729.16</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47.50%</w:t>
      </w:r>
      <w:r w:rsidRPr="002656D9">
        <w:rPr>
          <w:rFonts w:ascii="仿宋" w:eastAsia="仿宋" w:hAnsi="仿宋" w:cs="仿宋_GB2312" w:hint="eastAsia"/>
          <w:color w:val="000000"/>
          <w:kern w:val="0"/>
          <w:sz w:val="32"/>
          <w:szCs w:val="32"/>
        </w:rPr>
        <w:t>，</w:t>
      </w:r>
      <w:r w:rsidRPr="002656D9">
        <w:rPr>
          <w:rFonts w:ascii="仿宋" w:eastAsia="仿宋" w:hAnsi="仿宋" w:cs="仿宋_GB2312"/>
          <w:color w:val="000000"/>
          <w:kern w:val="0"/>
          <w:sz w:val="32"/>
          <w:szCs w:val="32"/>
        </w:rPr>
        <w:t xml:space="preserve">  </w:t>
      </w:r>
      <w:r w:rsidRPr="002656D9">
        <w:rPr>
          <w:rFonts w:ascii="仿宋" w:eastAsia="仿宋" w:hAnsi="仿宋" w:cs="仿宋_GB2312" w:hint="eastAsia"/>
          <w:color w:val="000000"/>
          <w:kern w:val="0"/>
          <w:sz w:val="32"/>
          <w:szCs w:val="32"/>
        </w:rPr>
        <w:t>两庭建设支出</w:t>
      </w:r>
      <w:r w:rsidRPr="002656D9">
        <w:rPr>
          <w:rFonts w:ascii="仿宋" w:eastAsia="仿宋" w:hAnsi="仿宋" w:cs="仿宋_GB2312"/>
          <w:color w:val="000000"/>
          <w:kern w:val="0"/>
          <w:sz w:val="32"/>
          <w:szCs w:val="32"/>
        </w:rPr>
        <w:t>590,000.00</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0.96%</w:t>
      </w:r>
      <w:r w:rsidRPr="002656D9">
        <w:rPr>
          <w:rFonts w:ascii="仿宋" w:eastAsia="仿宋" w:hAnsi="仿宋" w:cs="仿宋_GB2312" w:hint="eastAsia"/>
          <w:color w:val="000000"/>
          <w:kern w:val="0"/>
          <w:sz w:val="32"/>
          <w:szCs w:val="32"/>
        </w:rPr>
        <w:t>，社会保障和就业支出</w:t>
      </w:r>
      <w:r w:rsidRPr="002656D9">
        <w:rPr>
          <w:rFonts w:ascii="仿宋" w:eastAsia="仿宋" w:hAnsi="仿宋" w:cs="仿宋_GB2312"/>
          <w:color w:val="000000"/>
          <w:kern w:val="0"/>
          <w:sz w:val="32"/>
          <w:szCs w:val="32"/>
        </w:rPr>
        <w:t>3,713,385.74</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6.06%</w:t>
      </w:r>
      <w:r w:rsidRPr="002656D9">
        <w:rPr>
          <w:rFonts w:ascii="仿宋" w:eastAsia="仿宋" w:hAnsi="仿宋" w:cs="仿宋_GB2312" w:hint="eastAsia"/>
          <w:color w:val="000000"/>
          <w:kern w:val="0"/>
          <w:sz w:val="32"/>
          <w:szCs w:val="32"/>
        </w:rPr>
        <w:t>，医疗卫生支出</w:t>
      </w:r>
      <w:r w:rsidRPr="002656D9">
        <w:rPr>
          <w:rFonts w:ascii="仿宋" w:eastAsia="仿宋" w:hAnsi="仿宋" w:cs="仿宋_GB2312"/>
          <w:color w:val="000000"/>
          <w:kern w:val="0"/>
          <w:sz w:val="32"/>
          <w:szCs w:val="32"/>
        </w:rPr>
        <w:t>1,646,137.53</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2.69%</w:t>
      </w:r>
      <w:r w:rsidRPr="002656D9">
        <w:rPr>
          <w:rFonts w:ascii="仿宋" w:eastAsia="仿宋" w:hAnsi="仿宋" w:cs="仿宋_GB2312" w:hint="eastAsia"/>
          <w:color w:val="000000"/>
          <w:kern w:val="0"/>
          <w:sz w:val="32"/>
          <w:szCs w:val="32"/>
        </w:rPr>
        <w:t>，住房保障支出</w:t>
      </w:r>
      <w:r w:rsidRPr="002656D9">
        <w:rPr>
          <w:rFonts w:ascii="仿宋" w:eastAsia="仿宋" w:hAnsi="仿宋" w:cs="仿宋_GB2312"/>
          <w:color w:val="000000"/>
          <w:kern w:val="0"/>
          <w:sz w:val="32"/>
          <w:szCs w:val="32"/>
        </w:rPr>
        <w:t>1,294,150.61</w:t>
      </w:r>
      <w:r w:rsidRPr="002656D9">
        <w:rPr>
          <w:rFonts w:ascii="仿宋" w:eastAsia="仿宋" w:hAnsi="仿宋" w:cs="仿宋_GB2312" w:hint="eastAsia"/>
          <w:color w:val="000000"/>
          <w:kern w:val="0"/>
          <w:sz w:val="32"/>
          <w:szCs w:val="32"/>
        </w:rPr>
        <w:t>元，占</w:t>
      </w:r>
      <w:r w:rsidRPr="002656D9">
        <w:rPr>
          <w:rFonts w:ascii="仿宋" w:eastAsia="仿宋" w:hAnsi="仿宋" w:cs="仿宋_GB2312"/>
          <w:color w:val="000000"/>
          <w:kern w:val="0"/>
          <w:sz w:val="32"/>
          <w:szCs w:val="32"/>
        </w:rPr>
        <w:t>2.12%</w:t>
      </w:r>
      <w:r w:rsidRPr="002656D9">
        <w:rPr>
          <w:rFonts w:ascii="仿宋" w:eastAsia="仿宋" w:hAnsi="仿宋" w:cs="仿宋_GB2312" w:hint="eastAsia"/>
          <w:color w:val="000000"/>
          <w:kern w:val="0"/>
          <w:sz w:val="32"/>
          <w:szCs w:val="32"/>
        </w:rPr>
        <w:t>。</w:t>
      </w:r>
    </w:p>
    <w:p w:rsidR="00BB72DB" w:rsidRPr="002656D9" w:rsidRDefault="00BB72DB" w:rsidP="003B7FC5">
      <w:pPr>
        <w:spacing w:line="560" w:lineRule="exact"/>
        <w:ind w:firstLineChars="191" w:firstLine="611"/>
        <w:rPr>
          <w:rFonts w:ascii="仿宋" w:eastAsia="仿宋" w:hAnsi="仿宋" w:cs="仿宋_GB2312"/>
          <w:kern w:val="0"/>
          <w:sz w:val="32"/>
          <w:szCs w:val="32"/>
        </w:rPr>
      </w:pPr>
      <w:r w:rsidRPr="00E278C7">
        <w:rPr>
          <w:rFonts w:ascii="楷体_GB2312" w:eastAsia="楷体_GB2312" w:hAnsi="宋体" w:cs="楷体_GB2312" w:hint="eastAsia"/>
          <w:b/>
          <w:bCs/>
          <w:kern w:val="0"/>
          <w:sz w:val="32"/>
          <w:szCs w:val="32"/>
        </w:rPr>
        <w:t>（三）财政拨款支出决算具体情况。</w:t>
      </w:r>
      <w:r w:rsidRPr="002656D9">
        <w:rPr>
          <w:rFonts w:ascii="仿宋" w:eastAsia="仿宋" w:hAnsi="仿宋" w:cs="仿宋_GB2312"/>
          <w:kern w:val="0"/>
          <w:sz w:val="32"/>
          <w:szCs w:val="32"/>
        </w:rPr>
        <w:t>2016</w:t>
      </w:r>
      <w:r w:rsidRPr="002656D9">
        <w:rPr>
          <w:rFonts w:ascii="仿宋" w:eastAsia="仿宋" w:hAnsi="仿宋" w:cs="仿宋_GB2312" w:hint="eastAsia"/>
          <w:kern w:val="0"/>
          <w:sz w:val="32"/>
          <w:szCs w:val="32"/>
        </w:rPr>
        <w:t>年度财政拨款支出年初预算为</w:t>
      </w:r>
      <w:r w:rsidRPr="002656D9">
        <w:rPr>
          <w:rFonts w:ascii="仿宋" w:eastAsia="仿宋" w:hAnsi="仿宋" w:cs="仿宋_GB2312"/>
          <w:kern w:val="0"/>
          <w:sz w:val="32"/>
          <w:szCs w:val="32"/>
        </w:rPr>
        <w:t>40,634,329.00</w:t>
      </w:r>
      <w:r w:rsidRPr="002656D9">
        <w:rPr>
          <w:rFonts w:ascii="仿宋" w:eastAsia="仿宋" w:hAnsi="仿宋" w:cs="仿宋_GB2312" w:hint="eastAsia"/>
          <w:kern w:val="0"/>
          <w:sz w:val="32"/>
          <w:szCs w:val="32"/>
        </w:rPr>
        <w:t>元，支出决算为</w:t>
      </w:r>
      <w:r w:rsidRPr="002656D9">
        <w:rPr>
          <w:rFonts w:ascii="仿宋" w:eastAsia="仿宋" w:hAnsi="仿宋" w:cs="仿宋_GB2312"/>
          <w:kern w:val="0"/>
          <w:sz w:val="32"/>
          <w:szCs w:val="32"/>
        </w:rPr>
        <w:t>61,259,694.44</w:t>
      </w:r>
      <w:r w:rsidRPr="002656D9">
        <w:rPr>
          <w:rFonts w:ascii="仿宋" w:eastAsia="仿宋" w:hAnsi="仿宋" w:cs="仿宋_GB2312" w:hint="eastAsia"/>
          <w:kern w:val="0"/>
          <w:sz w:val="32"/>
          <w:szCs w:val="32"/>
        </w:rPr>
        <w:t>元，完成年初预算的</w:t>
      </w:r>
      <w:r w:rsidRPr="002656D9">
        <w:rPr>
          <w:rFonts w:ascii="仿宋" w:eastAsia="仿宋" w:hAnsi="仿宋" w:cs="仿宋_GB2312"/>
          <w:kern w:val="0"/>
          <w:sz w:val="32"/>
          <w:szCs w:val="32"/>
        </w:rPr>
        <w:t>150.76%</w:t>
      </w:r>
      <w:r w:rsidRPr="002656D9">
        <w:rPr>
          <w:rFonts w:ascii="仿宋" w:eastAsia="仿宋" w:hAnsi="仿宋" w:cs="仿宋_GB2312" w:hint="eastAsia"/>
          <w:kern w:val="0"/>
          <w:sz w:val="32"/>
          <w:szCs w:val="32"/>
        </w:rPr>
        <w:t>。决算数大于算数的主要原因：</w:t>
      </w:r>
      <w:r w:rsidRPr="002656D9">
        <w:rPr>
          <w:rFonts w:ascii="仿宋" w:eastAsia="仿宋" w:hAnsi="仿宋" w:cs="仿宋_GB2312" w:hint="eastAsia"/>
          <w:color w:val="000000"/>
          <w:kern w:val="0"/>
          <w:sz w:val="32"/>
          <w:szCs w:val="32"/>
        </w:rPr>
        <w:t>一是人员及日常公用经费增加经费</w:t>
      </w:r>
      <w:r w:rsidRPr="002656D9">
        <w:rPr>
          <w:rFonts w:ascii="仿宋" w:eastAsia="仿宋" w:hAnsi="仿宋" w:cs="仿宋_GB2312"/>
          <w:color w:val="000000"/>
          <w:kern w:val="0"/>
          <w:sz w:val="32"/>
          <w:szCs w:val="32"/>
        </w:rPr>
        <w:t>9,085,365.44</w:t>
      </w:r>
      <w:r w:rsidRPr="002656D9">
        <w:rPr>
          <w:rFonts w:ascii="仿宋" w:eastAsia="仿宋" w:hAnsi="仿宋" w:cs="仿宋_GB2312" w:hint="eastAsia"/>
          <w:color w:val="000000"/>
          <w:kern w:val="0"/>
          <w:sz w:val="32"/>
          <w:szCs w:val="32"/>
        </w:rPr>
        <w:t>元；</w:t>
      </w:r>
      <w:r w:rsidRPr="002656D9">
        <w:rPr>
          <w:rFonts w:ascii="仿宋" w:eastAsia="仿宋" w:hAnsi="仿宋" w:cs="仿宋_GB2312" w:hint="eastAsia"/>
          <w:kern w:val="0"/>
          <w:sz w:val="32"/>
          <w:szCs w:val="32"/>
        </w:rPr>
        <w:t>二是</w:t>
      </w:r>
      <w:r w:rsidRPr="002656D9">
        <w:rPr>
          <w:rFonts w:ascii="仿宋" w:eastAsia="仿宋" w:hAnsi="仿宋" w:cs="仿宋_GB2312" w:hint="eastAsia"/>
          <w:color w:val="000000"/>
          <w:kern w:val="0"/>
          <w:sz w:val="32"/>
          <w:szCs w:val="32"/>
        </w:rPr>
        <w:t>中央政法专项收入</w:t>
      </w:r>
      <w:r w:rsidRPr="002656D9">
        <w:rPr>
          <w:rFonts w:ascii="仿宋" w:eastAsia="仿宋" w:hAnsi="仿宋" w:cs="仿宋_GB2312"/>
          <w:color w:val="000000"/>
          <w:kern w:val="0"/>
          <w:sz w:val="32"/>
          <w:szCs w:val="32"/>
        </w:rPr>
        <w:t>10,377,000</w:t>
      </w:r>
      <w:r w:rsidRPr="002656D9">
        <w:rPr>
          <w:rFonts w:ascii="仿宋" w:eastAsia="仿宋" w:hAnsi="仿宋" w:cs="仿宋_GB2312" w:hint="eastAsia"/>
          <w:color w:val="000000"/>
          <w:kern w:val="0"/>
          <w:sz w:val="32"/>
          <w:szCs w:val="32"/>
        </w:rPr>
        <w:t>元</w:t>
      </w:r>
      <w:r w:rsidRPr="002656D9">
        <w:rPr>
          <w:rFonts w:ascii="仿宋" w:eastAsia="仿宋" w:hAnsi="仿宋" w:cs="仿宋_GB2312" w:hint="eastAsia"/>
          <w:kern w:val="0"/>
          <w:sz w:val="32"/>
          <w:szCs w:val="32"/>
        </w:rPr>
        <w:t>；三是</w:t>
      </w:r>
      <w:r w:rsidRPr="002656D9">
        <w:rPr>
          <w:rFonts w:ascii="仿宋" w:eastAsia="仿宋" w:hAnsi="仿宋" w:cs="仿宋_GB2312" w:hint="eastAsia"/>
          <w:color w:val="000000"/>
          <w:kern w:val="0"/>
          <w:sz w:val="32"/>
          <w:szCs w:val="32"/>
        </w:rPr>
        <w:t>司法救助金</w:t>
      </w:r>
      <w:r w:rsidRPr="002656D9">
        <w:rPr>
          <w:rFonts w:ascii="仿宋" w:eastAsia="仿宋" w:hAnsi="仿宋" w:cs="仿宋_GB2312"/>
          <w:color w:val="000000"/>
          <w:kern w:val="0"/>
          <w:sz w:val="32"/>
          <w:szCs w:val="32"/>
        </w:rPr>
        <w:t>773,000</w:t>
      </w:r>
      <w:r w:rsidRPr="002656D9">
        <w:rPr>
          <w:rFonts w:ascii="仿宋" w:eastAsia="仿宋" w:hAnsi="仿宋" w:cs="仿宋_GB2312" w:hint="eastAsia"/>
          <w:color w:val="000000"/>
          <w:kern w:val="0"/>
          <w:sz w:val="32"/>
          <w:szCs w:val="32"/>
        </w:rPr>
        <w:t>元</w:t>
      </w:r>
      <w:r w:rsidRPr="002656D9">
        <w:rPr>
          <w:rFonts w:ascii="仿宋" w:eastAsia="仿宋" w:hAnsi="仿宋" w:cs="仿宋_GB2312" w:hint="eastAsia"/>
          <w:kern w:val="0"/>
          <w:sz w:val="32"/>
          <w:szCs w:val="32"/>
        </w:rPr>
        <w:t>；四是</w:t>
      </w:r>
      <w:r w:rsidRPr="002656D9">
        <w:rPr>
          <w:rFonts w:ascii="仿宋" w:eastAsia="仿宋" w:hAnsi="仿宋" w:cs="仿宋_GB2312" w:hint="eastAsia"/>
          <w:color w:val="000000"/>
          <w:kern w:val="0"/>
          <w:sz w:val="32"/>
          <w:szCs w:val="32"/>
        </w:rPr>
        <w:t>司法体制改革经费</w:t>
      </w:r>
      <w:r w:rsidRPr="002656D9">
        <w:rPr>
          <w:rFonts w:ascii="仿宋" w:eastAsia="仿宋" w:hAnsi="仿宋" w:cs="仿宋_GB2312"/>
          <w:color w:val="000000"/>
          <w:kern w:val="0"/>
          <w:sz w:val="32"/>
          <w:szCs w:val="32"/>
        </w:rPr>
        <w:t>390,000</w:t>
      </w:r>
      <w:r w:rsidRPr="002656D9">
        <w:rPr>
          <w:rFonts w:ascii="仿宋" w:eastAsia="仿宋" w:hAnsi="仿宋" w:cs="仿宋_GB2312" w:hint="eastAsia"/>
          <w:color w:val="000000"/>
          <w:kern w:val="0"/>
          <w:sz w:val="32"/>
          <w:szCs w:val="32"/>
        </w:rPr>
        <w:t>元。</w:t>
      </w:r>
      <w:r w:rsidRPr="002656D9">
        <w:rPr>
          <w:rFonts w:ascii="仿宋" w:eastAsia="仿宋" w:hAnsi="仿宋" w:cs="仿宋_GB2312"/>
          <w:kern w:val="0"/>
          <w:sz w:val="32"/>
          <w:szCs w:val="32"/>
        </w:rPr>
        <w:t xml:space="preserve"> </w:t>
      </w:r>
    </w:p>
    <w:p w:rsidR="00BB72DB" w:rsidRPr="00C27ED7" w:rsidRDefault="00BB72DB" w:rsidP="003B7FC5">
      <w:pPr>
        <w:spacing w:line="560" w:lineRule="exact"/>
        <w:ind w:firstLineChars="200" w:firstLine="640"/>
        <w:outlineLvl w:val="1"/>
        <w:rPr>
          <w:rFonts w:ascii="仿宋_GB2312" w:eastAsia="仿宋_GB2312"/>
          <w:b/>
          <w:bCs/>
          <w:kern w:val="0"/>
          <w:sz w:val="32"/>
          <w:szCs w:val="32"/>
        </w:rPr>
      </w:pPr>
      <w:r w:rsidRPr="00C27ED7">
        <w:rPr>
          <w:rFonts w:ascii="仿宋_GB2312" w:eastAsia="仿宋_GB2312" w:cs="仿宋_GB2312" w:hint="eastAsia"/>
          <w:b/>
          <w:bCs/>
          <w:kern w:val="0"/>
          <w:sz w:val="32"/>
          <w:szCs w:val="32"/>
        </w:rPr>
        <w:t>六、关于</w:t>
      </w:r>
      <w:r w:rsidRPr="00C27ED7">
        <w:rPr>
          <w:rFonts w:ascii="仿宋_GB2312" w:eastAsia="仿宋_GB2312" w:cs="仿宋_GB2312"/>
          <w:b/>
          <w:bCs/>
          <w:kern w:val="0"/>
          <w:sz w:val="32"/>
          <w:szCs w:val="32"/>
        </w:rPr>
        <w:t>2016</w:t>
      </w:r>
      <w:r w:rsidRPr="00C27ED7">
        <w:rPr>
          <w:rFonts w:ascii="仿宋_GB2312" w:eastAsia="仿宋_GB2312" w:cs="仿宋_GB2312" w:hint="eastAsia"/>
          <w:b/>
          <w:bCs/>
          <w:kern w:val="0"/>
          <w:sz w:val="32"/>
          <w:szCs w:val="32"/>
        </w:rPr>
        <w:t>年度一般公共预算财政拨款基本支出决算情况说明</w:t>
      </w:r>
    </w:p>
    <w:p w:rsidR="00BB72DB" w:rsidRPr="002656D9" w:rsidRDefault="00BB72DB" w:rsidP="003B7FC5">
      <w:pPr>
        <w:spacing w:line="560" w:lineRule="exact"/>
        <w:ind w:firstLineChars="200" w:firstLine="640"/>
        <w:outlineLvl w:val="1"/>
        <w:rPr>
          <w:rFonts w:ascii="仿宋" w:eastAsia="仿宋" w:hAnsi="仿宋"/>
          <w:kern w:val="0"/>
          <w:sz w:val="32"/>
          <w:szCs w:val="32"/>
        </w:rPr>
      </w:pPr>
      <w:r w:rsidRPr="002656D9">
        <w:rPr>
          <w:rFonts w:ascii="仿宋" w:eastAsia="仿宋" w:hAnsi="仿宋" w:cs="仿宋_GB2312"/>
          <w:sz w:val="32"/>
          <w:szCs w:val="32"/>
        </w:rPr>
        <w:t>2016</w:t>
      </w:r>
      <w:r w:rsidRPr="002656D9">
        <w:rPr>
          <w:rFonts w:ascii="仿宋" w:eastAsia="仿宋" w:hAnsi="仿宋" w:cs="仿宋_GB2312" w:hint="eastAsia"/>
          <w:sz w:val="32"/>
          <w:szCs w:val="32"/>
        </w:rPr>
        <w:t>年度一般公共预算财政拨款基本支出</w:t>
      </w:r>
      <w:r w:rsidRPr="002656D9">
        <w:rPr>
          <w:rFonts w:ascii="仿宋" w:eastAsia="仿宋" w:hAnsi="仿宋" w:cs="仿宋_GB2312"/>
          <w:kern w:val="0"/>
          <w:sz w:val="32"/>
          <w:szCs w:val="32"/>
        </w:rPr>
        <w:t>31,568,965.28</w:t>
      </w:r>
      <w:r w:rsidRPr="002656D9">
        <w:rPr>
          <w:rFonts w:ascii="仿宋" w:eastAsia="仿宋" w:hAnsi="仿宋" w:cs="仿宋_GB2312" w:hint="eastAsia"/>
          <w:kern w:val="0"/>
          <w:sz w:val="32"/>
          <w:szCs w:val="32"/>
        </w:rPr>
        <w:t>元，</w:t>
      </w:r>
    </w:p>
    <w:p w:rsidR="00BB72DB" w:rsidRPr="002656D9" w:rsidRDefault="00BB72DB" w:rsidP="003B7FC5">
      <w:pPr>
        <w:pStyle w:val="Default"/>
        <w:spacing w:line="560" w:lineRule="exact"/>
        <w:ind w:firstLineChars="200" w:firstLine="640"/>
        <w:rPr>
          <w:rFonts w:ascii="仿宋" w:eastAsia="仿宋" w:hAnsi="仿宋" w:cs="Times New Roman"/>
          <w:color w:val="auto"/>
          <w:sz w:val="32"/>
          <w:szCs w:val="32"/>
        </w:rPr>
      </w:pPr>
      <w:r w:rsidRPr="002656D9">
        <w:rPr>
          <w:rFonts w:ascii="仿宋" w:eastAsia="仿宋" w:hAnsi="仿宋" w:cs="仿宋_GB2312" w:hint="eastAsia"/>
          <w:sz w:val="32"/>
          <w:szCs w:val="32"/>
        </w:rPr>
        <w:t>其中：人员经费</w:t>
      </w:r>
      <w:r w:rsidRPr="002656D9">
        <w:rPr>
          <w:rFonts w:ascii="仿宋" w:eastAsia="仿宋" w:hAnsi="仿宋" w:cs="仿宋_GB2312"/>
          <w:sz w:val="32"/>
          <w:szCs w:val="32"/>
        </w:rPr>
        <w:t>27,217,670.28</w:t>
      </w:r>
      <w:r w:rsidRPr="002656D9">
        <w:rPr>
          <w:rFonts w:ascii="仿宋" w:eastAsia="仿宋" w:hAnsi="仿宋" w:cs="仿宋_GB2312" w:hint="eastAsia"/>
          <w:sz w:val="32"/>
          <w:szCs w:val="32"/>
        </w:rPr>
        <w:t>元，公用经费</w:t>
      </w:r>
      <w:r w:rsidRPr="002656D9">
        <w:rPr>
          <w:rFonts w:ascii="仿宋" w:eastAsia="仿宋" w:hAnsi="仿宋" w:cs="仿宋_GB2312"/>
          <w:sz w:val="32"/>
          <w:szCs w:val="32"/>
        </w:rPr>
        <w:t>4,351,295.00</w:t>
      </w:r>
      <w:r w:rsidRPr="002656D9">
        <w:rPr>
          <w:rFonts w:ascii="仿宋" w:eastAsia="仿宋" w:hAnsi="仿宋" w:cs="仿宋_GB2312" w:hint="eastAsia"/>
          <w:sz w:val="32"/>
          <w:szCs w:val="32"/>
        </w:rPr>
        <w:t>元。</w:t>
      </w:r>
      <w:r w:rsidRPr="002656D9">
        <w:rPr>
          <w:rFonts w:ascii="仿宋" w:eastAsia="仿宋" w:hAnsi="仿宋" w:cs="仿宋_GB2312" w:hint="eastAsia"/>
          <w:color w:val="auto"/>
          <w:sz w:val="32"/>
          <w:szCs w:val="32"/>
        </w:rPr>
        <w:t>支出具体情况如下：</w:t>
      </w:r>
      <w:r w:rsidRPr="002656D9">
        <w:rPr>
          <w:rFonts w:ascii="仿宋" w:eastAsia="仿宋" w:hAnsi="仿宋" w:cs="仿宋_GB2312"/>
          <w:color w:val="auto"/>
          <w:sz w:val="32"/>
          <w:szCs w:val="32"/>
        </w:rPr>
        <w:t xml:space="preserve"> </w:t>
      </w:r>
    </w:p>
    <w:p w:rsidR="00BB72DB" w:rsidRPr="002656D9" w:rsidRDefault="00BB72DB" w:rsidP="003B7FC5">
      <w:pPr>
        <w:pStyle w:val="Default"/>
        <w:spacing w:line="560" w:lineRule="exact"/>
        <w:ind w:firstLineChars="200" w:firstLine="640"/>
        <w:rPr>
          <w:rFonts w:ascii="仿宋" w:eastAsia="仿宋" w:hAnsi="仿宋" w:cs="Times New Roman"/>
          <w:color w:val="auto"/>
          <w:sz w:val="32"/>
          <w:szCs w:val="32"/>
        </w:rPr>
      </w:pPr>
      <w:r w:rsidRPr="002656D9">
        <w:rPr>
          <w:rFonts w:ascii="仿宋" w:eastAsia="仿宋" w:hAnsi="仿宋" w:cs="仿宋_GB2312"/>
          <w:color w:val="auto"/>
          <w:sz w:val="32"/>
          <w:szCs w:val="32"/>
        </w:rPr>
        <w:lastRenderedPageBreak/>
        <w:t>1.</w:t>
      </w:r>
      <w:r w:rsidRPr="002656D9">
        <w:rPr>
          <w:rFonts w:ascii="仿宋" w:eastAsia="仿宋" w:hAnsi="仿宋" w:cs="仿宋_GB2312" w:hint="eastAsia"/>
          <w:color w:val="auto"/>
          <w:sz w:val="32"/>
          <w:szCs w:val="32"/>
        </w:rPr>
        <w:t>工资福利支出</w:t>
      </w:r>
      <w:r w:rsidRPr="002656D9">
        <w:rPr>
          <w:rFonts w:ascii="仿宋" w:eastAsia="仿宋" w:hAnsi="仿宋" w:cs="仿宋_GB2312"/>
          <w:color w:val="auto"/>
          <w:sz w:val="32"/>
          <w:szCs w:val="32"/>
        </w:rPr>
        <w:t>24,453,818.17</w:t>
      </w:r>
      <w:r w:rsidRPr="002656D9">
        <w:rPr>
          <w:rFonts w:ascii="仿宋" w:eastAsia="仿宋" w:hAnsi="仿宋" w:cs="仿宋_GB2312" w:hint="eastAsia"/>
          <w:color w:val="auto"/>
          <w:sz w:val="32"/>
          <w:szCs w:val="32"/>
        </w:rPr>
        <w:t>元，较</w:t>
      </w:r>
      <w:r w:rsidRPr="002656D9">
        <w:rPr>
          <w:rFonts w:ascii="仿宋" w:eastAsia="仿宋" w:hAnsi="仿宋" w:cs="仿宋_GB2312"/>
          <w:color w:val="auto"/>
          <w:sz w:val="32"/>
          <w:szCs w:val="32"/>
        </w:rPr>
        <w:t>2016</w:t>
      </w:r>
      <w:r w:rsidRPr="002656D9">
        <w:rPr>
          <w:rFonts w:ascii="仿宋" w:eastAsia="仿宋" w:hAnsi="仿宋" w:cs="仿宋_GB2312" w:hint="eastAsia"/>
          <w:color w:val="auto"/>
          <w:sz w:val="32"/>
          <w:szCs w:val="32"/>
        </w:rPr>
        <w:t>年度年初预算数增加</w:t>
      </w:r>
      <w:r w:rsidRPr="002656D9">
        <w:rPr>
          <w:rFonts w:ascii="仿宋" w:eastAsia="仿宋" w:hAnsi="仿宋" w:cs="仿宋_GB2312"/>
          <w:color w:val="auto"/>
          <w:sz w:val="32"/>
          <w:szCs w:val="32"/>
        </w:rPr>
        <w:t>6,828,712.17</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38.74%</w:t>
      </w:r>
      <w:r w:rsidRPr="002656D9">
        <w:rPr>
          <w:rFonts w:ascii="仿宋" w:eastAsia="仿宋" w:hAnsi="仿宋" w:cs="仿宋_GB2312" w:hint="eastAsia"/>
          <w:color w:val="auto"/>
          <w:sz w:val="32"/>
          <w:szCs w:val="32"/>
        </w:rPr>
        <w:t>，主要原因是公务员调资；较</w:t>
      </w:r>
      <w:r w:rsidRPr="002656D9">
        <w:rPr>
          <w:rFonts w:ascii="仿宋" w:eastAsia="仿宋" w:hAnsi="仿宋" w:cs="仿宋_GB2312"/>
          <w:color w:val="auto"/>
          <w:sz w:val="32"/>
          <w:szCs w:val="32"/>
        </w:rPr>
        <w:t>2015</w:t>
      </w:r>
      <w:r w:rsidRPr="002656D9">
        <w:rPr>
          <w:rFonts w:ascii="仿宋" w:eastAsia="仿宋" w:hAnsi="仿宋" w:cs="仿宋_GB2312" w:hint="eastAsia"/>
          <w:color w:val="auto"/>
          <w:sz w:val="32"/>
          <w:szCs w:val="32"/>
        </w:rPr>
        <w:t>年决算数增加</w:t>
      </w:r>
      <w:r w:rsidRPr="002656D9">
        <w:rPr>
          <w:rFonts w:ascii="仿宋" w:eastAsia="仿宋" w:hAnsi="仿宋" w:cs="仿宋_GB2312"/>
          <w:color w:val="auto"/>
          <w:sz w:val="32"/>
          <w:szCs w:val="32"/>
        </w:rPr>
        <w:t>7,042,534.93</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40.45%</w:t>
      </w:r>
      <w:r w:rsidRPr="002656D9">
        <w:rPr>
          <w:rFonts w:ascii="仿宋" w:eastAsia="仿宋" w:hAnsi="仿宋" w:cs="仿宋_GB2312" w:hint="eastAsia"/>
          <w:color w:val="auto"/>
          <w:sz w:val="32"/>
          <w:szCs w:val="32"/>
        </w:rPr>
        <w:t>。</w:t>
      </w:r>
    </w:p>
    <w:p w:rsidR="00BB72DB" w:rsidRPr="002656D9" w:rsidRDefault="00BB72DB" w:rsidP="003B7FC5">
      <w:pPr>
        <w:pStyle w:val="Default"/>
        <w:spacing w:line="560" w:lineRule="exact"/>
        <w:ind w:firstLineChars="200" w:firstLine="640"/>
        <w:rPr>
          <w:rFonts w:ascii="仿宋" w:eastAsia="仿宋" w:hAnsi="仿宋" w:cs="Times New Roman"/>
          <w:color w:val="auto"/>
          <w:sz w:val="32"/>
          <w:szCs w:val="32"/>
        </w:rPr>
      </w:pPr>
      <w:r w:rsidRPr="002656D9">
        <w:rPr>
          <w:rFonts w:ascii="仿宋" w:eastAsia="仿宋" w:hAnsi="仿宋" w:cs="仿宋_GB2312"/>
          <w:sz w:val="32"/>
          <w:szCs w:val="32"/>
        </w:rPr>
        <w:t>2.</w:t>
      </w:r>
      <w:r w:rsidRPr="002656D9">
        <w:rPr>
          <w:rFonts w:ascii="仿宋" w:eastAsia="仿宋" w:hAnsi="仿宋" w:cs="仿宋_GB2312" w:hint="eastAsia"/>
          <w:sz w:val="32"/>
          <w:szCs w:val="32"/>
        </w:rPr>
        <w:t>商品和服务支出</w:t>
      </w:r>
      <w:r w:rsidRPr="002656D9">
        <w:rPr>
          <w:rFonts w:ascii="仿宋" w:eastAsia="仿宋" w:hAnsi="仿宋" w:cs="仿宋_GB2312"/>
          <w:sz w:val="32"/>
          <w:szCs w:val="32"/>
        </w:rPr>
        <w:t>4,001,965.00</w:t>
      </w:r>
      <w:r w:rsidRPr="002656D9">
        <w:rPr>
          <w:rFonts w:ascii="仿宋" w:eastAsia="仿宋" w:hAnsi="仿宋" w:cs="仿宋_GB2312" w:hint="eastAsia"/>
          <w:sz w:val="32"/>
          <w:szCs w:val="32"/>
        </w:rPr>
        <w:t>元，</w:t>
      </w:r>
      <w:r w:rsidRPr="002656D9">
        <w:rPr>
          <w:rFonts w:ascii="仿宋" w:eastAsia="仿宋" w:hAnsi="仿宋" w:cs="仿宋_GB2312" w:hint="eastAsia"/>
          <w:color w:val="auto"/>
          <w:sz w:val="32"/>
          <w:szCs w:val="32"/>
        </w:rPr>
        <w:t>较</w:t>
      </w:r>
      <w:r w:rsidRPr="002656D9">
        <w:rPr>
          <w:rFonts w:ascii="仿宋" w:eastAsia="仿宋" w:hAnsi="仿宋" w:cs="仿宋_GB2312"/>
          <w:color w:val="auto"/>
          <w:sz w:val="32"/>
          <w:szCs w:val="32"/>
        </w:rPr>
        <w:t>2016</w:t>
      </w:r>
      <w:r w:rsidRPr="002656D9">
        <w:rPr>
          <w:rFonts w:ascii="仿宋" w:eastAsia="仿宋" w:hAnsi="仿宋" w:cs="仿宋_GB2312" w:hint="eastAsia"/>
          <w:color w:val="auto"/>
          <w:sz w:val="32"/>
          <w:szCs w:val="32"/>
        </w:rPr>
        <w:t>年度年初预算数增加</w:t>
      </w:r>
      <w:r w:rsidRPr="002656D9">
        <w:rPr>
          <w:rFonts w:ascii="仿宋" w:eastAsia="仿宋" w:hAnsi="仿宋" w:cs="仿宋_GB2312"/>
          <w:color w:val="auto"/>
          <w:sz w:val="32"/>
          <w:szCs w:val="32"/>
        </w:rPr>
        <w:t>3,980,065</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181.74%</w:t>
      </w:r>
      <w:r w:rsidRPr="002656D9">
        <w:rPr>
          <w:rFonts w:ascii="仿宋" w:eastAsia="仿宋" w:hAnsi="仿宋" w:cs="仿宋_GB2312" w:hint="eastAsia"/>
          <w:color w:val="auto"/>
          <w:sz w:val="32"/>
          <w:szCs w:val="32"/>
        </w:rPr>
        <w:t>；较</w:t>
      </w:r>
      <w:r w:rsidRPr="002656D9">
        <w:rPr>
          <w:rFonts w:ascii="仿宋" w:eastAsia="仿宋" w:hAnsi="仿宋" w:cs="仿宋_GB2312"/>
          <w:color w:val="auto"/>
          <w:sz w:val="32"/>
          <w:szCs w:val="32"/>
        </w:rPr>
        <w:t>2015</w:t>
      </w:r>
      <w:r w:rsidRPr="002656D9">
        <w:rPr>
          <w:rFonts w:ascii="仿宋" w:eastAsia="仿宋" w:hAnsi="仿宋" w:cs="仿宋_GB2312" w:hint="eastAsia"/>
          <w:color w:val="auto"/>
          <w:sz w:val="32"/>
          <w:szCs w:val="32"/>
        </w:rPr>
        <w:t>年决算数</w:t>
      </w:r>
      <w:r w:rsidRPr="002656D9">
        <w:rPr>
          <w:rFonts w:ascii="仿宋" w:eastAsia="仿宋" w:hAnsi="仿宋" w:cs="仿宋_GB2312"/>
          <w:color w:val="auto"/>
          <w:sz w:val="32"/>
          <w:szCs w:val="32"/>
        </w:rPr>
        <w:t>1,348,563</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50.82%</w:t>
      </w:r>
      <w:r w:rsidRPr="002656D9">
        <w:rPr>
          <w:rFonts w:ascii="仿宋" w:eastAsia="仿宋" w:hAnsi="仿宋" w:cs="仿宋_GB2312" w:hint="eastAsia"/>
          <w:color w:val="auto"/>
          <w:sz w:val="32"/>
          <w:szCs w:val="32"/>
        </w:rPr>
        <w:t>。</w:t>
      </w:r>
    </w:p>
    <w:p w:rsidR="00BB72DB" w:rsidRPr="002656D9" w:rsidRDefault="00BB72DB" w:rsidP="003B7FC5">
      <w:pPr>
        <w:pStyle w:val="Default"/>
        <w:spacing w:line="560" w:lineRule="exact"/>
        <w:ind w:firstLineChars="200" w:firstLine="640"/>
        <w:rPr>
          <w:rFonts w:ascii="仿宋" w:eastAsia="仿宋" w:hAnsi="仿宋" w:cs="Times New Roman"/>
          <w:color w:val="auto"/>
          <w:sz w:val="32"/>
          <w:szCs w:val="32"/>
        </w:rPr>
      </w:pPr>
      <w:r w:rsidRPr="002656D9">
        <w:rPr>
          <w:rFonts w:ascii="仿宋" w:eastAsia="仿宋" w:hAnsi="仿宋" w:cs="仿宋_GB2312"/>
          <w:sz w:val="32"/>
          <w:szCs w:val="32"/>
        </w:rPr>
        <w:t>3.</w:t>
      </w:r>
      <w:r w:rsidRPr="002656D9">
        <w:rPr>
          <w:rFonts w:ascii="仿宋" w:eastAsia="仿宋" w:hAnsi="仿宋" w:cs="仿宋_GB2312" w:hint="eastAsia"/>
          <w:sz w:val="32"/>
          <w:szCs w:val="32"/>
        </w:rPr>
        <w:t>对个人和家庭的补助</w:t>
      </w:r>
      <w:r w:rsidRPr="002656D9">
        <w:rPr>
          <w:rFonts w:ascii="仿宋" w:eastAsia="仿宋" w:hAnsi="仿宋" w:cs="仿宋_GB2312"/>
          <w:sz w:val="32"/>
          <w:szCs w:val="32"/>
        </w:rPr>
        <w:t>2,763,852.11</w:t>
      </w:r>
      <w:r w:rsidRPr="002656D9">
        <w:rPr>
          <w:rFonts w:ascii="仿宋" w:eastAsia="仿宋" w:hAnsi="仿宋" w:cs="仿宋_GB2312" w:hint="eastAsia"/>
          <w:sz w:val="32"/>
          <w:szCs w:val="32"/>
        </w:rPr>
        <w:t>元，</w:t>
      </w:r>
      <w:r w:rsidRPr="002656D9">
        <w:rPr>
          <w:rFonts w:ascii="仿宋" w:eastAsia="仿宋" w:hAnsi="仿宋" w:cs="仿宋_GB2312" w:hint="eastAsia"/>
          <w:color w:val="auto"/>
          <w:sz w:val="32"/>
          <w:szCs w:val="32"/>
        </w:rPr>
        <w:t>较</w:t>
      </w:r>
      <w:r w:rsidRPr="002656D9">
        <w:rPr>
          <w:rFonts w:ascii="仿宋" w:eastAsia="仿宋" w:hAnsi="仿宋" w:cs="仿宋_GB2312"/>
          <w:color w:val="auto"/>
          <w:sz w:val="32"/>
          <w:szCs w:val="32"/>
        </w:rPr>
        <w:t>2016</w:t>
      </w:r>
      <w:r w:rsidRPr="002656D9">
        <w:rPr>
          <w:rFonts w:ascii="仿宋" w:eastAsia="仿宋" w:hAnsi="仿宋" w:cs="仿宋_GB2312" w:hint="eastAsia"/>
          <w:color w:val="auto"/>
          <w:sz w:val="32"/>
          <w:szCs w:val="32"/>
        </w:rPr>
        <w:t>年度年初预算数减少</w:t>
      </w:r>
      <w:r w:rsidRPr="002656D9">
        <w:rPr>
          <w:rFonts w:ascii="仿宋" w:eastAsia="仿宋" w:hAnsi="仿宋" w:cs="仿宋_GB2312"/>
          <w:sz w:val="32"/>
          <w:szCs w:val="32"/>
        </w:rPr>
        <w:t>263,474.89</w:t>
      </w:r>
      <w:r w:rsidRPr="002656D9">
        <w:rPr>
          <w:rFonts w:ascii="仿宋" w:eastAsia="仿宋" w:hAnsi="仿宋" w:cs="仿宋_GB2312" w:hint="eastAsia"/>
          <w:color w:val="auto"/>
          <w:sz w:val="32"/>
          <w:szCs w:val="32"/>
        </w:rPr>
        <w:t>元，降低</w:t>
      </w:r>
      <w:r w:rsidRPr="002656D9">
        <w:rPr>
          <w:rFonts w:ascii="仿宋" w:eastAsia="仿宋" w:hAnsi="仿宋" w:cs="仿宋_GB2312"/>
          <w:color w:val="auto"/>
          <w:sz w:val="32"/>
          <w:szCs w:val="32"/>
        </w:rPr>
        <w:t>8.7%</w:t>
      </w:r>
      <w:r w:rsidRPr="002656D9">
        <w:rPr>
          <w:rFonts w:ascii="仿宋" w:eastAsia="仿宋" w:hAnsi="仿宋" w:cs="仿宋_GB2312" w:hint="eastAsia"/>
          <w:color w:val="auto"/>
          <w:sz w:val="32"/>
          <w:szCs w:val="32"/>
        </w:rPr>
        <w:t>，主要原因退休人员归社保发放；较</w:t>
      </w:r>
      <w:r w:rsidRPr="002656D9">
        <w:rPr>
          <w:rFonts w:ascii="仿宋" w:eastAsia="仿宋" w:hAnsi="仿宋" w:cs="仿宋_GB2312"/>
          <w:color w:val="auto"/>
          <w:sz w:val="32"/>
          <w:szCs w:val="32"/>
        </w:rPr>
        <w:t>2015</w:t>
      </w:r>
      <w:r w:rsidRPr="002656D9">
        <w:rPr>
          <w:rFonts w:ascii="仿宋" w:eastAsia="仿宋" w:hAnsi="仿宋" w:cs="仿宋_GB2312" w:hint="eastAsia"/>
          <w:color w:val="auto"/>
          <w:sz w:val="32"/>
          <w:szCs w:val="32"/>
        </w:rPr>
        <w:t>年决算数增加</w:t>
      </w:r>
      <w:r w:rsidRPr="002656D9">
        <w:rPr>
          <w:rFonts w:ascii="仿宋" w:eastAsia="仿宋" w:hAnsi="仿宋" w:cs="仿宋_GB2312"/>
          <w:sz w:val="32"/>
          <w:szCs w:val="32"/>
        </w:rPr>
        <w:t>654,330.31</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31.02%</w:t>
      </w:r>
      <w:r w:rsidRPr="002656D9">
        <w:rPr>
          <w:rFonts w:ascii="仿宋" w:eastAsia="仿宋" w:hAnsi="仿宋" w:cs="仿宋_GB2312" w:hint="eastAsia"/>
          <w:color w:val="auto"/>
          <w:sz w:val="32"/>
          <w:szCs w:val="32"/>
        </w:rPr>
        <w:t>。</w:t>
      </w:r>
    </w:p>
    <w:p w:rsidR="00BB72DB" w:rsidRPr="002656D9" w:rsidRDefault="00BB72DB" w:rsidP="003B7FC5">
      <w:pPr>
        <w:pStyle w:val="Default"/>
        <w:spacing w:line="560" w:lineRule="exact"/>
        <w:ind w:firstLineChars="200" w:firstLine="640"/>
        <w:rPr>
          <w:rFonts w:ascii="仿宋" w:eastAsia="仿宋" w:hAnsi="仿宋" w:cs="Times New Roman"/>
          <w:color w:val="auto"/>
          <w:sz w:val="32"/>
          <w:szCs w:val="32"/>
        </w:rPr>
      </w:pPr>
      <w:r w:rsidRPr="002656D9">
        <w:rPr>
          <w:rFonts w:ascii="仿宋" w:eastAsia="仿宋" w:hAnsi="仿宋" w:cs="仿宋_GB2312"/>
          <w:sz w:val="32"/>
          <w:szCs w:val="32"/>
        </w:rPr>
        <w:t>4.</w:t>
      </w:r>
      <w:r w:rsidRPr="002656D9">
        <w:rPr>
          <w:rFonts w:ascii="仿宋" w:eastAsia="仿宋" w:hAnsi="仿宋" w:cs="仿宋_GB2312" w:hint="eastAsia"/>
          <w:sz w:val="32"/>
          <w:szCs w:val="32"/>
        </w:rPr>
        <w:t>其他资本性支出</w:t>
      </w:r>
      <w:r w:rsidRPr="002656D9">
        <w:rPr>
          <w:rFonts w:ascii="仿宋" w:eastAsia="仿宋" w:hAnsi="仿宋" w:cs="仿宋_GB2312"/>
          <w:sz w:val="32"/>
          <w:szCs w:val="32"/>
        </w:rPr>
        <w:t>349,330.00</w:t>
      </w:r>
      <w:r w:rsidRPr="002656D9">
        <w:rPr>
          <w:rFonts w:ascii="仿宋" w:eastAsia="仿宋" w:hAnsi="仿宋" w:cs="仿宋_GB2312" w:hint="eastAsia"/>
          <w:sz w:val="32"/>
          <w:szCs w:val="32"/>
        </w:rPr>
        <w:t>元，</w:t>
      </w:r>
      <w:r w:rsidRPr="002656D9">
        <w:rPr>
          <w:rFonts w:ascii="仿宋" w:eastAsia="仿宋" w:hAnsi="仿宋" w:cs="仿宋_GB2312" w:hint="eastAsia"/>
          <w:color w:val="auto"/>
          <w:sz w:val="32"/>
          <w:szCs w:val="32"/>
        </w:rPr>
        <w:t>较</w:t>
      </w:r>
      <w:r w:rsidRPr="002656D9">
        <w:rPr>
          <w:rFonts w:ascii="仿宋" w:eastAsia="仿宋" w:hAnsi="仿宋" w:cs="仿宋_GB2312"/>
          <w:color w:val="auto"/>
          <w:sz w:val="32"/>
          <w:szCs w:val="32"/>
        </w:rPr>
        <w:t>2016</w:t>
      </w:r>
      <w:r w:rsidRPr="002656D9">
        <w:rPr>
          <w:rFonts w:ascii="仿宋" w:eastAsia="仿宋" w:hAnsi="仿宋" w:cs="仿宋_GB2312" w:hint="eastAsia"/>
          <w:color w:val="auto"/>
          <w:sz w:val="32"/>
          <w:szCs w:val="32"/>
        </w:rPr>
        <w:t>年度年初预算数增加</w:t>
      </w:r>
      <w:r w:rsidRPr="002656D9">
        <w:rPr>
          <w:rFonts w:ascii="仿宋" w:eastAsia="仿宋" w:hAnsi="仿宋" w:cs="仿宋_GB2312"/>
          <w:sz w:val="32"/>
          <w:szCs w:val="32"/>
        </w:rPr>
        <w:t>349,330.00</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100%</w:t>
      </w:r>
      <w:r w:rsidRPr="002656D9">
        <w:rPr>
          <w:rFonts w:ascii="仿宋" w:eastAsia="仿宋" w:hAnsi="仿宋" w:cs="仿宋_GB2312" w:hint="eastAsia"/>
          <w:color w:val="auto"/>
          <w:sz w:val="32"/>
          <w:szCs w:val="32"/>
        </w:rPr>
        <w:t>；较</w:t>
      </w:r>
      <w:r w:rsidRPr="002656D9">
        <w:rPr>
          <w:rFonts w:ascii="仿宋" w:eastAsia="仿宋" w:hAnsi="仿宋" w:cs="仿宋_GB2312"/>
          <w:color w:val="auto"/>
          <w:sz w:val="32"/>
          <w:szCs w:val="32"/>
        </w:rPr>
        <w:t>2015</w:t>
      </w:r>
      <w:r w:rsidRPr="002656D9">
        <w:rPr>
          <w:rFonts w:ascii="仿宋" w:eastAsia="仿宋" w:hAnsi="仿宋" w:cs="仿宋_GB2312" w:hint="eastAsia"/>
          <w:color w:val="auto"/>
          <w:sz w:val="32"/>
          <w:szCs w:val="32"/>
        </w:rPr>
        <w:t>年决算数增加</w:t>
      </w:r>
      <w:r w:rsidRPr="002656D9">
        <w:rPr>
          <w:rFonts w:ascii="仿宋" w:eastAsia="仿宋" w:hAnsi="仿宋" w:cs="仿宋_GB2312"/>
          <w:sz w:val="32"/>
          <w:szCs w:val="32"/>
        </w:rPr>
        <w:t>349,330.00</w:t>
      </w:r>
      <w:r w:rsidRPr="002656D9">
        <w:rPr>
          <w:rFonts w:ascii="仿宋" w:eastAsia="仿宋" w:hAnsi="仿宋" w:cs="仿宋_GB2312" w:hint="eastAsia"/>
          <w:color w:val="auto"/>
          <w:sz w:val="32"/>
          <w:szCs w:val="32"/>
        </w:rPr>
        <w:t>元，增长</w:t>
      </w:r>
      <w:r w:rsidRPr="002656D9">
        <w:rPr>
          <w:rFonts w:ascii="仿宋" w:eastAsia="仿宋" w:hAnsi="仿宋" w:cs="仿宋_GB2312"/>
          <w:color w:val="auto"/>
          <w:sz w:val="32"/>
          <w:szCs w:val="32"/>
        </w:rPr>
        <w:t>100%</w:t>
      </w:r>
      <w:r w:rsidRPr="002656D9">
        <w:rPr>
          <w:rFonts w:ascii="仿宋" w:eastAsia="仿宋" w:hAnsi="仿宋" w:cs="仿宋_GB2312" w:hint="eastAsia"/>
          <w:color w:val="auto"/>
          <w:sz w:val="32"/>
          <w:szCs w:val="32"/>
        </w:rPr>
        <w:t>。</w:t>
      </w:r>
    </w:p>
    <w:p w:rsidR="00BB72DB" w:rsidRDefault="00BB72DB" w:rsidP="003B7FC5">
      <w:pPr>
        <w:spacing w:line="560" w:lineRule="exact"/>
        <w:ind w:firstLineChars="200" w:firstLine="640"/>
        <w:outlineLvl w:val="1"/>
        <w:rPr>
          <w:rFonts w:ascii="仿宋_GB2312" w:eastAsia="仿宋_GB2312" w:cs="仿宋_GB2312"/>
          <w:b/>
          <w:bCs/>
          <w:kern w:val="0"/>
          <w:sz w:val="32"/>
          <w:szCs w:val="32"/>
        </w:rPr>
      </w:pPr>
      <w:r w:rsidRPr="00C27ED7">
        <w:rPr>
          <w:rFonts w:ascii="仿宋_GB2312" w:eastAsia="仿宋_GB2312" w:cs="仿宋_GB2312" w:hint="eastAsia"/>
          <w:b/>
          <w:bCs/>
          <w:kern w:val="0"/>
          <w:sz w:val="32"/>
          <w:szCs w:val="32"/>
        </w:rPr>
        <w:t>七、关于</w:t>
      </w:r>
      <w:r w:rsidRPr="00C27ED7">
        <w:rPr>
          <w:rFonts w:ascii="仿宋_GB2312" w:eastAsia="仿宋_GB2312" w:cs="仿宋_GB2312"/>
          <w:b/>
          <w:bCs/>
          <w:kern w:val="0"/>
          <w:sz w:val="32"/>
          <w:szCs w:val="32"/>
        </w:rPr>
        <w:t>2016</w:t>
      </w:r>
      <w:r w:rsidRPr="00C27ED7">
        <w:rPr>
          <w:rFonts w:ascii="仿宋_GB2312" w:eastAsia="仿宋_GB2312" w:cs="仿宋_GB2312" w:hint="eastAsia"/>
          <w:b/>
          <w:bCs/>
          <w:kern w:val="0"/>
          <w:sz w:val="32"/>
          <w:szCs w:val="32"/>
        </w:rPr>
        <w:t>年度一般公共预算财政拨款“三公”经费支出决算情况说明</w:t>
      </w:r>
    </w:p>
    <w:p w:rsidR="00BB72DB" w:rsidRDefault="00BB72DB" w:rsidP="003B7FC5">
      <w:pPr>
        <w:spacing w:line="560" w:lineRule="exact"/>
        <w:ind w:firstLineChars="200" w:firstLine="640"/>
        <w:outlineLvl w:val="1"/>
        <w:rPr>
          <w:rFonts w:ascii="仿宋_GB2312" w:eastAsia="仿宋_GB2312" w:cs="仿宋_GB2312"/>
          <w:b/>
          <w:bCs/>
          <w:kern w:val="0"/>
          <w:sz w:val="32"/>
          <w:szCs w:val="32"/>
        </w:rPr>
      </w:pPr>
    </w:p>
    <w:p w:rsidR="00BB72DB" w:rsidRPr="00E278C7" w:rsidRDefault="00BB72DB" w:rsidP="003B7FC5">
      <w:pPr>
        <w:autoSpaceDE w:val="0"/>
        <w:autoSpaceDN w:val="0"/>
        <w:adjustRightInd w:val="0"/>
        <w:spacing w:line="560" w:lineRule="exact"/>
        <w:ind w:leftChars="227" w:left="477" w:firstLineChars="48" w:firstLine="154"/>
        <w:jc w:val="left"/>
        <w:rPr>
          <w:rFonts w:ascii="楷体_GB2312" w:eastAsia="楷体_GB2312" w:hAnsi="宋体"/>
          <w:b/>
          <w:kern w:val="0"/>
          <w:sz w:val="32"/>
          <w:szCs w:val="32"/>
        </w:rPr>
      </w:pPr>
      <w:r w:rsidRPr="00E278C7">
        <w:rPr>
          <w:rFonts w:ascii="楷体_GB2312" w:eastAsia="楷体_GB2312" w:hAnsi="宋体" w:hint="eastAsia"/>
          <w:b/>
          <w:kern w:val="0"/>
          <w:sz w:val="32"/>
          <w:szCs w:val="32"/>
        </w:rPr>
        <w:t>（一）“三公”经费财政拨款支出决算总体情况说明</w:t>
      </w:r>
    </w:p>
    <w:p w:rsidR="00BB72DB" w:rsidRPr="002656D9" w:rsidRDefault="00BB72DB" w:rsidP="003B7FC5">
      <w:pPr>
        <w:autoSpaceDE w:val="0"/>
        <w:autoSpaceDN w:val="0"/>
        <w:adjustRightInd w:val="0"/>
        <w:spacing w:line="560" w:lineRule="exact"/>
        <w:ind w:leftChars="1" w:left="2" w:firstLineChars="200" w:firstLine="640"/>
        <w:jc w:val="left"/>
        <w:rPr>
          <w:rFonts w:ascii="仿宋" w:eastAsia="仿宋" w:hAnsi="仿宋"/>
          <w:kern w:val="0"/>
          <w:sz w:val="32"/>
          <w:szCs w:val="32"/>
        </w:rPr>
      </w:pPr>
      <w:r w:rsidRPr="002656D9">
        <w:rPr>
          <w:rFonts w:ascii="仿宋" w:eastAsia="仿宋" w:hAnsi="仿宋"/>
          <w:kern w:val="0"/>
          <w:sz w:val="32"/>
          <w:szCs w:val="32"/>
        </w:rPr>
        <w:t xml:space="preserve">2016 </w:t>
      </w:r>
      <w:r w:rsidRPr="002656D9">
        <w:rPr>
          <w:rFonts w:ascii="仿宋" w:eastAsia="仿宋" w:hAnsi="仿宋" w:hint="eastAsia"/>
          <w:kern w:val="0"/>
          <w:sz w:val="32"/>
          <w:szCs w:val="32"/>
        </w:rPr>
        <w:t>年度“三公”经费财政拨款支出预算为</w:t>
      </w:r>
      <w:r w:rsidRPr="002656D9">
        <w:rPr>
          <w:rFonts w:ascii="仿宋" w:eastAsia="仿宋" w:hAnsi="仿宋" w:cs="仿宋_GB2312"/>
          <w:sz w:val="32"/>
          <w:szCs w:val="32"/>
        </w:rPr>
        <w:t>854,709.27</w:t>
      </w:r>
      <w:r w:rsidRPr="002656D9">
        <w:rPr>
          <w:rFonts w:ascii="仿宋" w:eastAsia="仿宋" w:hAnsi="仿宋" w:hint="eastAsia"/>
          <w:kern w:val="0"/>
          <w:sz w:val="32"/>
          <w:szCs w:val="32"/>
        </w:rPr>
        <w:t>元，支出决算为</w:t>
      </w:r>
      <w:r w:rsidRPr="002656D9">
        <w:rPr>
          <w:rFonts w:ascii="仿宋" w:eastAsia="仿宋" w:hAnsi="仿宋" w:cs="仿宋_GB2312"/>
          <w:sz w:val="32"/>
          <w:szCs w:val="32"/>
        </w:rPr>
        <w:t>854,709.27</w:t>
      </w:r>
      <w:r w:rsidRPr="002656D9">
        <w:rPr>
          <w:rFonts w:ascii="仿宋" w:eastAsia="仿宋" w:hAnsi="仿宋" w:hint="eastAsia"/>
          <w:kern w:val="0"/>
          <w:sz w:val="32"/>
          <w:szCs w:val="32"/>
        </w:rPr>
        <w:t>元，完成预算的</w:t>
      </w:r>
      <w:r w:rsidRPr="002656D9">
        <w:rPr>
          <w:rFonts w:ascii="仿宋" w:eastAsia="仿宋" w:hAnsi="仿宋"/>
          <w:kern w:val="0"/>
          <w:sz w:val="32"/>
          <w:szCs w:val="32"/>
        </w:rPr>
        <w:t>100%</w:t>
      </w:r>
      <w:r w:rsidRPr="002656D9">
        <w:rPr>
          <w:rFonts w:ascii="仿宋" w:eastAsia="仿宋" w:hAnsi="仿宋" w:hint="eastAsia"/>
          <w:kern w:val="0"/>
          <w:sz w:val="32"/>
          <w:szCs w:val="32"/>
        </w:rPr>
        <w:t>，其中：因公出国（境）费支出决算为</w:t>
      </w:r>
      <w:r w:rsidRPr="002656D9">
        <w:rPr>
          <w:rFonts w:ascii="仿宋" w:eastAsia="仿宋" w:hAnsi="仿宋"/>
          <w:kern w:val="0"/>
          <w:sz w:val="32"/>
          <w:szCs w:val="32"/>
        </w:rPr>
        <w:t>0</w:t>
      </w:r>
      <w:r w:rsidRPr="002656D9">
        <w:rPr>
          <w:rFonts w:ascii="仿宋" w:eastAsia="仿宋" w:hAnsi="仿宋" w:hint="eastAsia"/>
          <w:kern w:val="0"/>
          <w:sz w:val="32"/>
          <w:szCs w:val="32"/>
        </w:rPr>
        <w:t>元，完成预算的</w:t>
      </w:r>
      <w:r w:rsidRPr="002656D9">
        <w:rPr>
          <w:rFonts w:ascii="仿宋" w:eastAsia="仿宋" w:hAnsi="仿宋"/>
          <w:kern w:val="0"/>
          <w:sz w:val="32"/>
          <w:szCs w:val="32"/>
        </w:rPr>
        <w:t>100%</w:t>
      </w:r>
      <w:r w:rsidRPr="002656D9">
        <w:rPr>
          <w:rFonts w:ascii="仿宋" w:eastAsia="仿宋" w:hAnsi="仿宋" w:hint="eastAsia"/>
          <w:kern w:val="0"/>
          <w:sz w:val="32"/>
          <w:szCs w:val="32"/>
        </w:rPr>
        <w:t>；公务用车购置及运行费支出决算为</w:t>
      </w:r>
      <w:r w:rsidRPr="002656D9">
        <w:rPr>
          <w:rFonts w:ascii="仿宋" w:eastAsia="仿宋" w:hAnsi="仿宋" w:cs="仿宋_GB2312"/>
          <w:sz w:val="32"/>
          <w:szCs w:val="32"/>
        </w:rPr>
        <w:t>850,248.27</w:t>
      </w:r>
      <w:r w:rsidRPr="002656D9">
        <w:rPr>
          <w:rFonts w:ascii="仿宋" w:eastAsia="仿宋" w:hAnsi="仿宋" w:hint="eastAsia"/>
          <w:kern w:val="0"/>
          <w:sz w:val="32"/>
          <w:szCs w:val="32"/>
        </w:rPr>
        <w:t>元，完成预算的</w:t>
      </w:r>
      <w:r w:rsidRPr="002656D9">
        <w:rPr>
          <w:rFonts w:ascii="仿宋" w:eastAsia="仿宋" w:hAnsi="仿宋"/>
          <w:kern w:val="0"/>
          <w:sz w:val="32"/>
          <w:szCs w:val="32"/>
        </w:rPr>
        <w:t>100%</w:t>
      </w:r>
      <w:r w:rsidRPr="002656D9">
        <w:rPr>
          <w:rFonts w:ascii="仿宋" w:eastAsia="仿宋" w:hAnsi="仿宋" w:hint="eastAsia"/>
          <w:kern w:val="0"/>
          <w:sz w:val="32"/>
          <w:szCs w:val="32"/>
        </w:rPr>
        <w:t>；公务接待费支出决算为</w:t>
      </w:r>
      <w:r w:rsidRPr="002656D9">
        <w:rPr>
          <w:rFonts w:ascii="仿宋" w:eastAsia="仿宋" w:hAnsi="仿宋" w:cs="仿宋_GB2312"/>
          <w:sz w:val="32"/>
          <w:szCs w:val="32"/>
        </w:rPr>
        <w:t>4,461.00</w:t>
      </w:r>
      <w:r w:rsidRPr="002656D9">
        <w:rPr>
          <w:rFonts w:ascii="仿宋" w:eastAsia="仿宋" w:hAnsi="仿宋" w:hint="eastAsia"/>
          <w:kern w:val="0"/>
          <w:sz w:val="32"/>
          <w:szCs w:val="32"/>
        </w:rPr>
        <w:t>元，完成预算的</w:t>
      </w:r>
      <w:r w:rsidRPr="002656D9">
        <w:rPr>
          <w:rFonts w:ascii="仿宋" w:eastAsia="仿宋" w:hAnsi="仿宋"/>
          <w:kern w:val="0"/>
          <w:sz w:val="32"/>
          <w:szCs w:val="32"/>
        </w:rPr>
        <w:t>100%</w:t>
      </w:r>
      <w:r w:rsidRPr="002656D9">
        <w:rPr>
          <w:rFonts w:ascii="仿宋" w:eastAsia="仿宋" w:hAnsi="仿宋" w:hint="eastAsia"/>
          <w:kern w:val="0"/>
          <w:sz w:val="32"/>
          <w:szCs w:val="32"/>
        </w:rPr>
        <w:t>。</w:t>
      </w:r>
    </w:p>
    <w:p w:rsidR="00BB72DB" w:rsidRDefault="00BB72DB" w:rsidP="003B7FC5">
      <w:pPr>
        <w:autoSpaceDE w:val="0"/>
        <w:autoSpaceDN w:val="0"/>
        <w:adjustRightInd w:val="0"/>
        <w:spacing w:line="560" w:lineRule="exact"/>
        <w:ind w:firstLineChars="205" w:firstLine="656"/>
        <w:jc w:val="left"/>
        <w:rPr>
          <w:rFonts w:ascii="仿宋_GB2312" w:eastAsia="仿宋_GB2312" w:hAnsi="宋体"/>
          <w:kern w:val="0"/>
          <w:sz w:val="32"/>
          <w:szCs w:val="32"/>
        </w:rPr>
      </w:pPr>
      <w:r w:rsidRPr="002656D9">
        <w:rPr>
          <w:rFonts w:ascii="仿宋" w:eastAsia="仿宋" w:hAnsi="仿宋"/>
          <w:kern w:val="0"/>
          <w:sz w:val="32"/>
          <w:szCs w:val="32"/>
        </w:rPr>
        <w:t>2016</w:t>
      </w:r>
      <w:r w:rsidRPr="002656D9">
        <w:rPr>
          <w:rFonts w:ascii="仿宋" w:eastAsia="仿宋" w:hAnsi="仿宋" w:hint="eastAsia"/>
          <w:kern w:val="0"/>
          <w:sz w:val="32"/>
          <w:szCs w:val="32"/>
        </w:rPr>
        <w:t>年度“三公”经费财政拨款支出决算数比</w:t>
      </w:r>
      <w:r w:rsidRPr="002656D9">
        <w:rPr>
          <w:rFonts w:ascii="仿宋" w:eastAsia="仿宋" w:hAnsi="仿宋"/>
          <w:kern w:val="0"/>
          <w:sz w:val="32"/>
          <w:szCs w:val="32"/>
        </w:rPr>
        <w:t>2015</w:t>
      </w:r>
      <w:r w:rsidRPr="002656D9">
        <w:rPr>
          <w:rFonts w:ascii="仿宋" w:eastAsia="仿宋" w:hAnsi="仿宋" w:hint="eastAsia"/>
          <w:kern w:val="0"/>
          <w:sz w:val="32"/>
          <w:szCs w:val="32"/>
        </w:rPr>
        <w:t>年增加</w:t>
      </w:r>
      <w:r w:rsidRPr="002656D9">
        <w:rPr>
          <w:rFonts w:ascii="仿宋" w:eastAsia="仿宋" w:hAnsi="仿宋" w:cs="仿宋_GB2312"/>
          <w:sz w:val="32"/>
          <w:szCs w:val="32"/>
        </w:rPr>
        <w:t>11,810.9</w:t>
      </w:r>
      <w:r w:rsidRPr="002656D9">
        <w:rPr>
          <w:rFonts w:ascii="仿宋" w:eastAsia="仿宋" w:hAnsi="仿宋" w:hint="eastAsia"/>
          <w:kern w:val="0"/>
          <w:sz w:val="32"/>
          <w:szCs w:val="32"/>
        </w:rPr>
        <w:t>元，下增长</w:t>
      </w:r>
      <w:r w:rsidRPr="002656D9">
        <w:rPr>
          <w:rFonts w:ascii="仿宋" w:eastAsia="仿宋" w:hAnsi="仿宋"/>
          <w:kern w:val="0"/>
          <w:sz w:val="32"/>
          <w:szCs w:val="32"/>
        </w:rPr>
        <w:t>1.4%</w:t>
      </w:r>
      <w:r w:rsidRPr="002656D9">
        <w:rPr>
          <w:rFonts w:ascii="仿宋" w:eastAsia="仿宋" w:hAnsi="仿宋" w:hint="eastAsia"/>
          <w:kern w:val="0"/>
          <w:sz w:val="32"/>
          <w:szCs w:val="32"/>
        </w:rPr>
        <w:t>，其中：因公出国（境）费支出决</w:t>
      </w:r>
      <w:r w:rsidRPr="00CF6006">
        <w:rPr>
          <w:rFonts w:ascii="仿宋_GB2312" w:eastAsia="仿宋_GB2312" w:hAnsi="宋体" w:hint="eastAsia"/>
          <w:kern w:val="0"/>
          <w:sz w:val="32"/>
          <w:szCs w:val="32"/>
        </w:rPr>
        <w:t>算</w:t>
      </w:r>
      <w:r w:rsidRPr="002656D9">
        <w:rPr>
          <w:rFonts w:ascii="仿宋" w:eastAsia="仿宋" w:hAnsi="仿宋" w:hint="eastAsia"/>
          <w:kern w:val="0"/>
          <w:sz w:val="32"/>
          <w:szCs w:val="32"/>
        </w:rPr>
        <w:lastRenderedPageBreak/>
        <w:t>减少</w:t>
      </w:r>
      <w:r w:rsidRPr="002656D9">
        <w:rPr>
          <w:rFonts w:ascii="仿宋" w:eastAsia="仿宋" w:hAnsi="仿宋" w:cs="仿宋_GB2312"/>
          <w:sz w:val="32"/>
          <w:szCs w:val="32"/>
        </w:rPr>
        <w:t>14,476.00</w:t>
      </w:r>
      <w:r w:rsidRPr="002656D9">
        <w:rPr>
          <w:rFonts w:ascii="仿宋" w:eastAsia="仿宋" w:hAnsi="仿宋" w:hint="eastAsia"/>
          <w:kern w:val="0"/>
          <w:sz w:val="32"/>
          <w:szCs w:val="32"/>
        </w:rPr>
        <w:t>元，下降</w:t>
      </w:r>
      <w:r w:rsidRPr="002656D9">
        <w:rPr>
          <w:rFonts w:ascii="仿宋" w:eastAsia="仿宋" w:hAnsi="仿宋"/>
          <w:kern w:val="0"/>
          <w:sz w:val="32"/>
          <w:szCs w:val="32"/>
        </w:rPr>
        <w:t>100%</w:t>
      </w:r>
      <w:r w:rsidRPr="002656D9">
        <w:rPr>
          <w:rFonts w:ascii="仿宋" w:eastAsia="仿宋" w:hAnsi="仿宋" w:hint="eastAsia"/>
          <w:kern w:val="0"/>
          <w:sz w:val="32"/>
          <w:szCs w:val="32"/>
        </w:rPr>
        <w:t>；公务用车购置及运行费支出决算增加</w:t>
      </w:r>
      <w:r w:rsidRPr="002656D9">
        <w:rPr>
          <w:rFonts w:ascii="仿宋" w:eastAsia="仿宋" w:hAnsi="仿宋" w:cs="仿宋_GB2312"/>
          <w:sz w:val="32"/>
          <w:szCs w:val="32"/>
        </w:rPr>
        <w:t>21,825.9</w:t>
      </w:r>
      <w:r w:rsidRPr="002656D9">
        <w:rPr>
          <w:rFonts w:ascii="仿宋" w:eastAsia="仿宋" w:hAnsi="仿宋" w:hint="eastAsia"/>
          <w:kern w:val="0"/>
          <w:sz w:val="32"/>
          <w:szCs w:val="32"/>
        </w:rPr>
        <w:t>元，增长</w:t>
      </w:r>
      <w:r w:rsidRPr="002656D9">
        <w:rPr>
          <w:rFonts w:ascii="仿宋" w:eastAsia="仿宋" w:hAnsi="仿宋"/>
          <w:kern w:val="0"/>
          <w:sz w:val="32"/>
          <w:szCs w:val="32"/>
        </w:rPr>
        <w:t>2.63%</w:t>
      </w:r>
      <w:r w:rsidRPr="002656D9">
        <w:rPr>
          <w:rFonts w:ascii="仿宋" w:eastAsia="仿宋" w:hAnsi="仿宋" w:hint="eastAsia"/>
          <w:kern w:val="0"/>
          <w:sz w:val="32"/>
          <w:szCs w:val="32"/>
        </w:rPr>
        <w:t>；公务接待费支出决算增</w:t>
      </w:r>
      <w:r w:rsidRPr="002656D9">
        <w:rPr>
          <w:rFonts w:ascii="仿宋" w:eastAsia="仿宋" w:hAnsi="仿宋" w:cs="仿宋_GB2312"/>
          <w:sz w:val="32"/>
          <w:szCs w:val="32"/>
        </w:rPr>
        <w:t>4,461.00</w:t>
      </w:r>
      <w:r w:rsidRPr="002656D9">
        <w:rPr>
          <w:rFonts w:ascii="仿宋" w:eastAsia="仿宋" w:hAnsi="仿宋" w:hint="eastAsia"/>
          <w:kern w:val="0"/>
          <w:sz w:val="32"/>
          <w:szCs w:val="32"/>
        </w:rPr>
        <w:t>元，增长</w:t>
      </w:r>
      <w:r w:rsidRPr="002656D9">
        <w:rPr>
          <w:rFonts w:ascii="仿宋" w:eastAsia="仿宋" w:hAnsi="仿宋"/>
          <w:kern w:val="0"/>
          <w:sz w:val="32"/>
          <w:szCs w:val="32"/>
        </w:rPr>
        <w:t>100%</w:t>
      </w:r>
      <w:r w:rsidR="00446615">
        <w:rPr>
          <w:rFonts w:ascii="仿宋" w:eastAsia="仿宋" w:hAnsi="仿宋" w:hint="eastAsia"/>
          <w:kern w:val="0"/>
          <w:sz w:val="32"/>
          <w:szCs w:val="32"/>
        </w:rPr>
        <w:t>；</w:t>
      </w:r>
      <w:r w:rsidRPr="002656D9">
        <w:rPr>
          <w:rFonts w:ascii="仿宋" w:eastAsia="仿宋" w:hAnsi="仿宋" w:hint="eastAsia"/>
          <w:kern w:val="0"/>
          <w:sz w:val="32"/>
          <w:szCs w:val="32"/>
        </w:rPr>
        <w:t>因公出国（境）费支出减少的主要原因是没有人员因公出国；公务用车购置及运行费支出增加的主要原因是</w:t>
      </w:r>
      <w:r w:rsidRPr="002656D9">
        <w:rPr>
          <w:rFonts w:ascii="仿宋" w:eastAsia="仿宋" w:hAnsi="仿宋"/>
          <w:kern w:val="0"/>
          <w:sz w:val="32"/>
          <w:szCs w:val="32"/>
        </w:rPr>
        <w:t>2016</w:t>
      </w:r>
      <w:r w:rsidRPr="002656D9">
        <w:rPr>
          <w:rFonts w:ascii="仿宋" w:eastAsia="仿宋" w:hAnsi="仿宋" w:hint="eastAsia"/>
          <w:kern w:val="0"/>
          <w:sz w:val="32"/>
          <w:szCs w:val="32"/>
        </w:rPr>
        <w:t>年自购公务车一辆。</w:t>
      </w:r>
    </w:p>
    <w:p w:rsidR="00BB72DB" w:rsidRPr="00E278C7" w:rsidRDefault="00BB72DB" w:rsidP="002656D9">
      <w:pPr>
        <w:pStyle w:val="Default"/>
        <w:spacing w:line="560" w:lineRule="exact"/>
        <w:rPr>
          <w:rFonts w:ascii="楷体_GB2312" w:eastAsia="楷体_GB2312" w:hAnsi="宋体"/>
          <w:sz w:val="32"/>
          <w:szCs w:val="32"/>
        </w:rPr>
      </w:pPr>
      <w:r>
        <w:rPr>
          <w:rFonts w:ascii="楷体_GB2312" w:eastAsia="楷体_GB2312" w:hAnsi="宋体"/>
          <w:b/>
          <w:sz w:val="32"/>
          <w:szCs w:val="32"/>
        </w:rPr>
        <w:t xml:space="preserve">  </w:t>
      </w:r>
      <w:r w:rsidRPr="00E278C7">
        <w:rPr>
          <w:rFonts w:ascii="楷体_GB2312" w:eastAsia="楷体_GB2312" w:hAnsi="宋体" w:hint="eastAsia"/>
          <w:b/>
          <w:sz w:val="32"/>
          <w:szCs w:val="32"/>
        </w:rPr>
        <w:t>（二）“三公”经费财政拨款支出决算具体情况说明。</w:t>
      </w:r>
      <w:r w:rsidRPr="00E278C7">
        <w:rPr>
          <w:rFonts w:ascii="楷体_GB2312" w:eastAsia="楷体_GB2312" w:hAnsi="宋体"/>
          <w:sz w:val="32"/>
          <w:szCs w:val="32"/>
        </w:rPr>
        <w:t xml:space="preserve"> </w:t>
      </w:r>
    </w:p>
    <w:p w:rsidR="00BB72DB" w:rsidRPr="002656D9" w:rsidRDefault="00BB72DB" w:rsidP="00E323B8">
      <w:pPr>
        <w:pStyle w:val="Default"/>
        <w:spacing w:line="560" w:lineRule="exact"/>
        <w:rPr>
          <w:rFonts w:ascii="仿宋" w:eastAsia="仿宋" w:hAnsi="仿宋" w:cs="Times New Roman"/>
          <w:color w:val="auto"/>
          <w:sz w:val="32"/>
          <w:szCs w:val="32"/>
        </w:rPr>
      </w:pPr>
      <w:r>
        <w:rPr>
          <w:rFonts w:ascii="仿宋_GB2312" w:eastAsia="仿宋_GB2312" w:hAnsi="宋体" w:cs="Times New Roman"/>
          <w:color w:val="auto"/>
          <w:sz w:val="32"/>
          <w:szCs w:val="32"/>
        </w:rPr>
        <w:t xml:space="preserve">   </w:t>
      </w:r>
      <w:r w:rsidRPr="002656D9">
        <w:rPr>
          <w:rFonts w:ascii="仿宋" w:eastAsia="仿宋" w:hAnsi="仿宋" w:cs="Times New Roman"/>
          <w:color w:val="auto"/>
          <w:sz w:val="32"/>
          <w:szCs w:val="32"/>
        </w:rPr>
        <w:t>2016</w:t>
      </w:r>
      <w:r w:rsidRPr="002656D9">
        <w:rPr>
          <w:rFonts w:ascii="仿宋" w:eastAsia="仿宋" w:hAnsi="仿宋" w:cs="Times New Roman" w:hint="eastAsia"/>
          <w:color w:val="auto"/>
          <w:sz w:val="32"/>
          <w:szCs w:val="32"/>
        </w:rPr>
        <w:t>年度“三公”经费财政拨款支出决算中，因公出国（境）费支出决算</w:t>
      </w:r>
      <w:r w:rsidRPr="002656D9">
        <w:rPr>
          <w:rFonts w:ascii="仿宋" w:eastAsia="仿宋" w:hAnsi="仿宋" w:cs="Times New Roman"/>
          <w:color w:val="auto"/>
          <w:sz w:val="32"/>
          <w:szCs w:val="32"/>
        </w:rPr>
        <w:t>0</w:t>
      </w:r>
      <w:r w:rsidRPr="002656D9">
        <w:rPr>
          <w:rFonts w:ascii="仿宋" w:eastAsia="仿宋" w:hAnsi="仿宋" w:cs="Times New Roman" w:hint="eastAsia"/>
          <w:color w:val="auto"/>
          <w:sz w:val="32"/>
          <w:szCs w:val="32"/>
        </w:rPr>
        <w:t>元，占</w:t>
      </w:r>
      <w:r w:rsidRPr="002656D9">
        <w:rPr>
          <w:rFonts w:ascii="仿宋" w:eastAsia="仿宋" w:hAnsi="仿宋" w:cs="Times New Roman"/>
          <w:color w:val="auto"/>
          <w:sz w:val="32"/>
          <w:szCs w:val="32"/>
        </w:rPr>
        <w:t>0%</w:t>
      </w:r>
      <w:r w:rsidRPr="002656D9">
        <w:rPr>
          <w:rFonts w:ascii="仿宋" w:eastAsia="仿宋" w:hAnsi="仿宋" w:cs="Times New Roman" w:hint="eastAsia"/>
          <w:color w:val="auto"/>
          <w:sz w:val="32"/>
          <w:szCs w:val="32"/>
        </w:rPr>
        <w:t>；公务用车购置及运行费支出</w:t>
      </w:r>
      <w:r w:rsidRPr="002656D9">
        <w:rPr>
          <w:rFonts w:ascii="仿宋" w:eastAsia="仿宋" w:hAnsi="仿宋" w:cs="仿宋_GB2312"/>
          <w:sz w:val="32"/>
          <w:szCs w:val="32"/>
        </w:rPr>
        <w:t>850,248.27</w:t>
      </w:r>
      <w:r w:rsidRPr="002656D9">
        <w:rPr>
          <w:rFonts w:ascii="仿宋" w:eastAsia="仿宋" w:hAnsi="仿宋" w:cs="Times New Roman" w:hint="eastAsia"/>
          <w:color w:val="auto"/>
          <w:sz w:val="32"/>
          <w:szCs w:val="32"/>
        </w:rPr>
        <w:t>元，占</w:t>
      </w:r>
      <w:r w:rsidRPr="002656D9">
        <w:rPr>
          <w:rFonts w:ascii="仿宋" w:eastAsia="仿宋" w:hAnsi="仿宋" w:cs="Times New Roman"/>
          <w:color w:val="auto"/>
          <w:sz w:val="32"/>
          <w:szCs w:val="32"/>
        </w:rPr>
        <w:t>99.48%</w:t>
      </w:r>
      <w:r w:rsidRPr="002656D9">
        <w:rPr>
          <w:rFonts w:ascii="仿宋" w:eastAsia="仿宋" w:hAnsi="仿宋" w:cs="Times New Roman" w:hint="eastAsia"/>
          <w:color w:val="auto"/>
          <w:sz w:val="32"/>
          <w:szCs w:val="32"/>
        </w:rPr>
        <w:t>；公务接待费支出决算</w:t>
      </w:r>
      <w:r w:rsidRPr="002656D9">
        <w:rPr>
          <w:rFonts w:ascii="仿宋" w:eastAsia="仿宋" w:hAnsi="仿宋" w:cs="仿宋_GB2312"/>
          <w:sz w:val="32"/>
          <w:szCs w:val="32"/>
        </w:rPr>
        <w:t>4,461.00</w:t>
      </w:r>
      <w:r w:rsidRPr="002656D9">
        <w:rPr>
          <w:rFonts w:ascii="仿宋" w:eastAsia="仿宋" w:hAnsi="仿宋" w:cs="Times New Roman" w:hint="eastAsia"/>
          <w:color w:val="auto"/>
          <w:sz w:val="32"/>
          <w:szCs w:val="32"/>
        </w:rPr>
        <w:t>元，占</w:t>
      </w:r>
      <w:r w:rsidRPr="002656D9">
        <w:rPr>
          <w:rFonts w:ascii="仿宋" w:eastAsia="仿宋" w:hAnsi="仿宋" w:cs="Times New Roman"/>
          <w:color w:val="auto"/>
          <w:sz w:val="32"/>
          <w:szCs w:val="32"/>
        </w:rPr>
        <w:t>0.52%</w:t>
      </w:r>
      <w:r w:rsidRPr="002656D9">
        <w:rPr>
          <w:rFonts w:ascii="仿宋" w:eastAsia="仿宋" w:hAnsi="仿宋" w:cs="Times New Roman" w:hint="eastAsia"/>
          <w:color w:val="auto"/>
          <w:sz w:val="32"/>
          <w:szCs w:val="32"/>
        </w:rPr>
        <w:t>。具体情况如下：</w:t>
      </w:r>
    </w:p>
    <w:p w:rsidR="00BB72DB" w:rsidRPr="002656D9" w:rsidRDefault="00BB72DB" w:rsidP="003B7FC5">
      <w:pPr>
        <w:pStyle w:val="Default"/>
        <w:spacing w:line="560" w:lineRule="exact"/>
        <w:ind w:firstLineChars="196" w:firstLine="628"/>
        <w:rPr>
          <w:rFonts w:ascii="仿宋" w:eastAsia="仿宋" w:hAnsi="仿宋" w:cs="Times New Roman"/>
          <w:color w:val="auto"/>
          <w:sz w:val="32"/>
          <w:szCs w:val="32"/>
        </w:rPr>
      </w:pPr>
      <w:r w:rsidRPr="00FA2EAB">
        <w:rPr>
          <w:rFonts w:ascii="仿宋_GB2312" w:eastAsia="仿宋_GB2312" w:hAnsi="宋体" w:cs="Times New Roman"/>
          <w:b/>
          <w:color w:val="auto"/>
          <w:sz w:val="32"/>
          <w:szCs w:val="32"/>
        </w:rPr>
        <w:t>1.</w:t>
      </w:r>
      <w:r w:rsidRPr="00FA2EAB">
        <w:rPr>
          <w:rFonts w:ascii="仿宋_GB2312" w:eastAsia="仿宋_GB2312" w:hAnsi="宋体" w:cs="Times New Roman" w:hint="eastAsia"/>
          <w:b/>
          <w:color w:val="auto"/>
          <w:sz w:val="32"/>
          <w:szCs w:val="32"/>
        </w:rPr>
        <w:t>因公出国（境）费支出</w:t>
      </w:r>
      <w:r>
        <w:rPr>
          <w:rFonts w:ascii="仿宋_GB2312" w:eastAsia="仿宋_GB2312" w:hAnsi="宋体" w:cs="Times New Roman"/>
          <w:b/>
          <w:color w:val="auto"/>
          <w:sz w:val="32"/>
          <w:szCs w:val="32"/>
        </w:rPr>
        <w:t>0</w:t>
      </w:r>
      <w:r w:rsidRPr="00FA2EAB">
        <w:rPr>
          <w:rFonts w:ascii="仿宋_GB2312" w:eastAsia="仿宋_GB2312" w:hAnsi="宋体" w:cs="Times New Roman" w:hint="eastAsia"/>
          <w:b/>
          <w:color w:val="auto"/>
          <w:sz w:val="32"/>
          <w:szCs w:val="32"/>
        </w:rPr>
        <w:t>元。</w:t>
      </w:r>
      <w:r w:rsidRPr="002656D9">
        <w:rPr>
          <w:rFonts w:ascii="仿宋" w:eastAsia="仿宋" w:hAnsi="仿宋" w:cs="Times New Roman"/>
          <w:color w:val="auto"/>
          <w:sz w:val="32"/>
          <w:szCs w:val="32"/>
        </w:rPr>
        <w:t>2016</w:t>
      </w:r>
      <w:r w:rsidRPr="002656D9">
        <w:rPr>
          <w:rFonts w:ascii="仿宋" w:eastAsia="仿宋" w:hAnsi="仿宋" w:cs="Times New Roman" w:hint="eastAsia"/>
          <w:color w:val="auto"/>
          <w:sz w:val="32"/>
          <w:szCs w:val="32"/>
        </w:rPr>
        <w:t>年因公出国（境）团组数</w:t>
      </w:r>
      <w:r w:rsidRPr="002656D9">
        <w:rPr>
          <w:rFonts w:ascii="仿宋" w:eastAsia="仿宋" w:hAnsi="仿宋" w:cs="Times New Roman"/>
          <w:color w:val="auto"/>
          <w:sz w:val="32"/>
          <w:szCs w:val="32"/>
        </w:rPr>
        <w:t>0</w:t>
      </w:r>
      <w:r w:rsidRPr="002656D9">
        <w:rPr>
          <w:rFonts w:ascii="仿宋" w:eastAsia="仿宋" w:hAnsi="仿宋" w:cs="Times New Roman" w:hint="eastAsia"/>
          <w:color w:val="auto"/>
          <w:sz w:val="32"/>
          <w:szCs w:val="32"/>
        </w:rPr>
        <w:t>个，因公出国（境）人次数</w:t>
      </w:r>
      <w:r w:rsidRPr="002656D9">
        <w:rPr>
          <w:rFonts w:ascii="仿宋" w:eastAsia="仿宋" w:hAnsi="仿宋" w:cs="Times New Roman"/>
          <w:color w:val="auto"/>
          <w:sz w:val="32"/>
          <w:szCs w:val="32"/>
        </w:rPr>
        <w:t>0</w:t>
      </w:r>
      <w:r w:rsidRPr="002656D9">
        <w:rPr>
          <w:rFonts w:ascii="仿宋" w:eastAsia="仿宋" w:hAnsi="仿宋" w:cs="Times New Roman" w:hint="eastAsia"/>
          <w:color w:val="auto"/>
          <w:sz w:val="32"/>
          <w:szCs w:val="32"/>
        </w:rPr>
        <w:t>人。</w:t>
      </w:r>
    </w:p>
    <w:p w:rsidR="00BB72DB" w:rsidRPr="002656D9" w:rsidRDefault="00BB72DB" w:rsidP="003B7FC5">
      <w:pPr>
        <w:autoSpaceDE w:val="0"/>
        <w:autoSpaceDN w:val="0"/>
        <w:adjustRightInd w:val="0"/>
        <w:spacing w:line="560" w:lineRule="exact"/>
        <w:ind w:firstLineChars="196" w:firstLine="628"/>
        <w:jc w:val="left"/>
        <w:rPr>
          <w:rFonts w:ascii="仿宋" w:eastAsia="仿宋" w:hAnsi="仿宋"/>
          <w:kern w:val="0"/>
          <w:sz w:val="32"/>
          <w:szCs w:val="32"/>
        </w:rPr>
      </w:pPr>
      <w:r w:rsidRPr="00FA2EAB">
        <w:rPr>
          <w:rFonts w:ascii="仿宋_GB2312" w:eastAsia="仿宋_GB2312" w:hAnsi="宋体"/>
          <w:b/>
          <w:kern w:val="0"/>
          <w:sz w:val="32"/>
          <w:szCs w:val="32"/>
        </w:rPr>
        <w:t>2.</w:t>
      </w:r>
      <w:r w:rsidRPr="00FA2EAB">
        <w:rPr>
          <w:rFonts w:ascii="仿宋_GB2312" w:eastAsia="仿宋_GB2312" w:hAnsi="宋体" w:hint="eastAsia"/>
          <w:b/>
          <w:kern w:val="0"/>
          <w:sz w:val="32"/>
          <w:szCs w:val="32"/>
        </w:rPr>
        <w:t>公务用车购置及运行</w:t>
      </w:r>
      <w:r>
        <w:rPr>
          <w:rFonts w:ascii="仿宋_GB2312" w:eastAsia="仿宋_GB2312" w:hAnsi="宋体" w:hint="eastAsia"/>
          <w:b/>
          <w:kern w:val="0"/>
          <w:sz w:val="32"/>
          <w:szCs w:val="32"/>
        </w:rPr>
        <w:t>维护</w:t>
      </w:r>
      <w:r w:rsidRPr="00FA2EAB">
        <w:rPr>
          <w:rFonts w:ascii="仿宋_GB2312" w:eastAsia="仿宋_GB2312" w:hAnsi="宋体" w:hint="eastAsia"/>
          <w:b/>
          <w:kern w:val="0"/>
          <w:sz w:val="32"/>
          <w:szCs w:val="32"/>
        </w:rPr>
        <w:t>费支出</w:t>
      </w:r>
      <w:r>
        <w:rPr>
          <w:rFonts w:ascii="仿宋_GB2312" w:eastAsia="仿宋_GB2312" w:cs="仿宋_GB2312"/>
          <w:sz w:val="32"/>
          <w:szCs w:val="32"/>
        </w:rPr>
        <w:t>850</w:t>
      </w:r>
      <w:r w:rsidRPr="00DC1F16">
        <w:rPr>
          <w:rFonts w:ascii="仿宋_GB2312" w:eastAsia="仿宋_GB2312" w:cs="仿宋_GB2312"/>
          <w:sz w:val="32"/>
          <w:szCs w:val="32"/>
        </w:rPr>
        <w:t>,</w:t>
      </w:r>
      <w:r>
        <w:rPr>
          <w:rFonts w:ascii="仿宋_GB2312" w:eastAsia="仿宋_GB2312" w:cs="仿宋_GB2312"/>
          <w:sz w:val="32"/>
          <w:szCs w:val="32"/>
        </w:rPr>
        <w:t>248</w:t>
      </w:r>
      <w:r w:rsidRPr="00DC1F16">
        <w:rPr>
          <w:rFonts w:ascii="仿宋_GB2312" w:eastAsia="仿宋_GB2312" w:cs="仿宋_GB2312"/>
          <w:sz w:val="32"/>
          <w:szCs w:val="32"/>
        </w:rPr>
        <w:t>.</w:t>
      </w:r>
      <w:r>
        <w:rPr>
          <w:rFonts w:ascii="仿宋_GB2312" w:eastAsia="仿宋_GB2312" w:cs="仿宋_GB2312"/>
          <w:sz w:val="32"/>
          <w:szCs w:val="32"/>
        </w:rPr>
        <w:t>27</w:t>
      </w:r>
      <w:r w:rsidRPr="00FA2EAB">
        <w:rPr>
          <w:rFonts w:ascii="仿宋_GB2312" w:eastAsia="仿宋_GB2312" w:hAnsi="宋体" w:hint="eastAsia"/>
          <w:b/>
          <w:kern w:val="0"/>
          <w:sz w:val="32"/>
          <w:szCs w:val="32"/>
        </w:rPr>
        <w:t>元。</w:t>
      </w:r>
      <w:r w:rsidRPr="00446615">
        <w:rPr>
          <w:rFonts w:ascii="仿宋" w:eastAsia="仿宋" w:hAnsi="仿宋" w:hint="eastAsia"/>
          <w:kern w:val="0"/>
          <w:sz w:val="32"/>
          <w:szCs w:val="32"/>
        </w:rPr>
        <w:t>其中：公务用车购置费支出为</w:t>
      </w:r>
      <w:r w:rsidRPr="00446615">
        <w:rPr>
          <w:rFonts w:ascii="仿宋" w:eastAsia="仿宋" w:hAnsi="仿宋" w:cs="仿宋_GB2312"/>
          <w:sz w:val="32"/>
          <w:szCs w:val="32"/>
        </w:rPr>
        <w:t>305,125.64</w:t>
      </w:r>
      <w:r w:rsidRPr="00446615">
        <w:rPr>
          <w:rFonts w:ascii="仿宋" w:eastAsia="仿宋" w:hAnsi="仿宋" w:hint="eastAsia"/>
          <w:kern w:val="0"/>
          <w:sz w:val="32"/>
          <w:szCs w:val="32"/>
        </w:rPr>
        <w:t>元，公务用车运行维护费支出</w:t>
      </w:r>
      <w:r w:rsidRPr="00446615">
        <w:rPr>
          <w:rFonts w:ascii="仿宋" w:eastAsia="仿宋" w:hAnsi="仿宋" w:cs="仿宋_GB2312"/>
          <w:sz w:val="32"/>
          <w:szCs w:val="32"/>
        </w:rPr>
        <w:t>545,122.63</w:t>
      </w:r>
      <w:r w:rsidRPr="00446615">
        <w:rPr>
          <w:rFonts w:ascii="仿宋" w:eastAsia="仿宋" w:hAnsi="仿宋" w:hint="eastAsia"/>
          <w:kern w:val="0"/>
          <w:sz w:val="32"/>
          <w:szCs w:val="32"/>
        </w:rPr>
        <w:t>元，主要用于车辆</w:t>
      </w:r>
      <w:r w:rsidRPr="00446615">
        <w:rPr>
          <w:rFonts w:ascii="仿宋" w:eastAsia="仿宋" w:hAnsi="仿宋" w:hint="eastAsia"/>
          <w:b/>
          <w:color w:val="222222"/>
          <w:sz w:val="32"/>
          <w:szCs w:val="32"/>
          <w:shd w:val="clear" w:color="auto" w:fill="FFFFFF"/>
        </w:rPr>
        <w:t>燃油费、</w:t>
      </w:r>
      <w:r w:rsidRPr="00446615">
        <w:rPr>
          <w:rFonts w:ascii="仿宋" w:eastAsia="仿宋" w:hAnsi="仿宋" w:hint="eastAsia"/>
          <w:kern w:val="0"/>
          <w:sz w:val="32"/>
          <w:szCs w:val="32"/>
        </w:rPr>
        <w:t>过路过桥费、维修维护费等。</w:t>
      </w:r>
      <w:r w:rsidRPr="00446615">
        <w:rPr>
          <w:rFonts w:ascii="仿宋" w:eastAsia="仿宋" w:hAnsi="仿宋"/>
          <w:kern w:val="0"/>
          <w:sz w:val="32"/>
          <w:szCs w:val="32"/>
        </w:rPr>
        <w:t>2016</w:t>
      </w:r>
      <w:r w:rsidRPr="00446615">
        <w:rPr>
          <w:rFonts w:ascii="仿宋" w:eastAsia="仿宋" w:hAnsi="仿宋" w:hint="eastAsia"/>
          <w:kern w:val="0"/>
          <w:sz w:val="32"/>
          <w:szCs w:val="32"/>
        </w:rPr>
        <w:t>年，财政拨款开支的公务用车购置数</w:t>
      </w:r>
      <w:r w:rsidRPr="00446615">
        <w:rPr>
          <w:rFonts w:ascii="仿宋" w:eastAsia="仿宋" w:hAnsi="仿宋"/>
          <w:kern w:val="0"/>
          <w:sz w:val="32"/>
          <w:szCs w:val="32"/>
        </w:rPr>
        <w:t>1</w:t>
      </w:r>
      <w:r w:rsidRPr="00446615">
        <w:rPr>
          <w:rFonts w:ascii="仿宋" w:eastAsia="仿宋" w:hAnsi="仿宋" w:hint="eastAsia"/>
          <w:kern w:val="0"/>
          <w:sz w:val="32"/>
          <w:szCs w:val="32"/>
        </w:rPr>
        <w:t>辆，公务用</w:t>
      </w:r>
      <w:r w:rsidRPr="002656D9">
        <w:rPr>
          <w:rFonts w:ascii="仿宋" w:eastAsia="仿宋" w:hAnsi="仿宋" w:hint="eastAsia"/>
          <w:kern w:val="0"/>
          <w:sz w:val="32"/>
          <w:szCs w:val="32"/>
        </w:rPr>
        <w:t>车保有量为</w:t>
      </w:r>
      <w:r w:rsidRPr="002656D9">
        <w:rPr>
          <w:rFonts w:ascii="仿宋" w:eastAsia="仿宋" w:hAnsi="仿宋"/>
          <w:kern w:val="0"/>
          <w:sz w:val="32"/>
          <w:szCs w:val="32"/>
        </w:rPr>
        <w:t>25</w:t>
      </w:r>
      <w:r w:rsidRPr="002656D9">
        <w:rPr>
          <w:rFonts w:ascii="仿宋" w:eastAsia="仿宋" w:hAnsi="仿宋" w:hint="eastAsia"/>
          <w:kern w:val="0"/>
          <w:sz w:val="32"/>
          <w:szCs w:val="32"/>
        </w:rPr>
        <w:t>辆。</w:t>
      </w:r>
      <w:r w:rsidRPr="002656D9">
        <w:rPr>
          <w:rFonts w:ascii="仿宋" w:eastAsia="仿宋" w:hAnsi="仿宋"/>
          <w:kern w:val="0"/>
          <w:sz w:val="32"/>
          <w:szCs w:val="32"/>
        </w:rPr>
        <w:t xml:space="preserve"> </w:t>
      </w:r>
    </w:p>
    <w:p w:rsidR="00BB72DB" w:rsidRPr="002656D9" w:rsidRDefault="00BB72DB" w:rsidP="003B7FC5">
      <w:pPr>
        <w:autoSpaceDE w:val="0"/>
        <w:autoSpaceDN w:val="0"/>
        <w:adjustRightInd w:val="0"/>
        <w:spacing w:line="560" w:lineRule="exact"/>
        <w:ind w:firstLineChars="196" w:firstLine="628"/>
        <w:jc w:val="left"/>
        <w:rPr>
          <w:rFonts w:ascii="仿宋" w:eastAsia="仿宋" w:hAnsi="仿宋"/>
          <w:kern w:val="0"/>
          <w:sz w:val="32"/>
          <w:szCs w:val="32"/>
        </w:rPr>
      </w:pPr>
      <w:r w:rsidRPr="00FA2EAB">
        <w:rPr>
          <w:rFonts w:ascii="仿宋_GB2312" w:eastAsia="仿宋_GB2312" w:hAnsi="宋体"/>
          <w:b/>
          <w:kern w:val="0"/>
          <w:sz w:val="32"/>
          <w:szCs w:val="32"/>
        </w:rPr>
        <w:t>3.</w:t>
      </w:r>
      <w:r w:rsidRPr="00FA2EAB">
        <w:rPr>
          <w:rFonts w:ascii="仿宋_GB2312" w:eastAsia="仿宋_GB2312" w:hAnsi="宋体" w:hint="eastAsia"/>
          <w:b/>
          <w:kern w:val="0"/>
          <w:sz w:val="32"/>
          <w:szCs w:val="32"/>
        </w:rPr>
        <w:t>公务接待费支出</w:t>
      </w:r>
      <w:r>
        <w:rPr>
          <w:rFonts w:ascii="仿宋_GB2312" w:eastAsia="仿宋_GB2312" w:cs="仿宋_GB2312"/>
          <w:sz w:val="32"/>
          <w:szCs w:val="32"/>
        </w:rPr>
        <w:t>4</w:t>
      </w:r>
      <w:r w:rsidRPr="00DC1F16">
        <w:rPr>
          <w:rFonts w:ascii="仿宋_GB2312" w:eastAsia="仿宋_GB2312" w:cs="仿宋_GB2312"/>
          <w:sz w:val="32"/>
          <w:szCs w:val="32"/>
        </w:rPr>
        <w:t>,</w:t>
      </w:r>
      <w:r>
        <w:rPr>
          <w:rFonts w:ascii="仿宋_GB2312" w:eastAsia="仿宋_GB2312" w:cs="仿宋_GB2312"/>
          <w:sz w:val="32"/>
          <w:szCs w:val="32"/>
        </w:rPr>
        <w:t>461</w:t>
      </w:r>
      <w:r w:rsidRPr="00DC1F16">
        <w:rPr>
          <w:rFonts w:ascii="仿宋_GB2312" w:eastAsia="仿宋_GB2312" w:cs="仿宋_GB2312"/>
          <w:sz w:val="32"/>
          <w:szCs w:val="32"/>
        </w:rPr>
        <w:t>.</w:t>
      </w:r>
      <w:r>
        <w:rPr>
          <w:rFonts w:ascii="仿宋_GB2312" w:eastAsia="仿宋_GB2312" w:cs="仿宋_GB2312"/>
          <w:sz w:val="32"/>
          <w:szCs w:val="32"/>
        </w:rPr>
        <w:t>00</w:t>
      </w:r>
      <w:r w:rsidRPr="00FA2EAB">
        <w:rPr>
          <w:rFonts w:ascii="仿宋_GB2312" w:eastAsia="仿宋_GB2312" w:hAnsi="宋体" w:hint="eastAsia"/>
          <w:b/>
          <w:kern w:val="0"/>
          <w:sz w:val="32"/>
          <w:szCs w:val="32"/>
        </w:rPr>
        <w:t>元。</w:t>
      </w:r>
      <w:r w:rsidRPr="002656D9">
        <w:rPr>
          <w:rFonts w:ascii="仿宋" w:eastAsia="仿宋" w:hAnsi="仿宋" w:hint="eastAsia"/>
          <w:kern w:val="0"/>
          <w:sz w:val="32"/>
          <w:szCs w:val="32"/>
        </w:rPr>
        <w:t>其中：</w:t>
      </w:r>
      <w:r w:rsidRPr="002656D9">
        <w:rPr>
          <w:rFonts w:ascii="仿宋" w:eastAsia="仿宋" w:hAnsi="仿宋"/>
          <w:kern w:val="0"/>
          <w:sz w:val="32"/>
          <w:szCs w:val="32"/>
        </w:rPr>
        <w:t xml:space="preserve"> </w:t>
      </w:r>
      <w:r w:rsidRPr="002656D9">
        <w:rPr>
          <w:rFonts w:ascii="仿宋" w:eastAsia="仿宋" w:hAnsi="仿宋" w:hint="eastAsia"/>
          <w:kern w:val="0"/>
          <w:sz w:val="32"/>
          <w:szCs w:val="32"/>
        </w:rPr>
        <w:t>国内接待费支出</w:t>
      </w:r>
      <w:r w:rsidRPr="002656D9">
        <w:rPr>
          <w:rFonts w:ascii="仿宋" w:eastAsia="仿宋" w:hAnsi="仿宋" w:cs="仿宋_GB2312"/>
          <w:sz w:val="32"/>
          <w:szCs w:val="32"/>
        </w:rPr>
        <w:t>4,461.00</w:t>
      </w:r>
      <w:r w:rsidRPr="002656D9">
        <w:rPr>
          <w:rFonts w:ascii="仿宋" w:eastAsia="仿宋" w:hAnsi="仿宋" w:hint="eastAsia"/>
          <w:kern w:val="0"/>
          <w:sz w:val="32"/>
          <w:szCs w:val="32"/>
        </w:rPr>
        <w:t>元，主要用于接待最高院部级领导。</w:t>
      </w:r>
      <w:r w:rsidRPr="002656D9">
        <w:rPr>
          <w:rFonts w:ascii="仿宋" w:eastAsia="仿宋" w:hAnsi="仿宋"/>
          <w:kern w:val="0"/>
          <w:sz w:val="32"/>
          <w:szCs w:val="32"/>
        </w:rPr>
        <w:t>2016</w:t>
      </w:r>
      <w:r w:rsidRPr="002656D9">
        <w:rPr>
          <w:rFonts w:ascii="仿宋" w:eastAsia="仿宋" w:hAnsi="仿宋" w:hint="eastAsia"/>
          <w:kern w:val="0"/>
          <w:sz w:val="32"/>
          <w:szCs w:val="32"/>
        </w:rPr>
        <w:t>年国内公务接待批次</w:t>
      </w:r>
      <w:r w:rsidRPr="002656D9">
        <w:rPr>
          <w:rFonts w:ascii="仿宋" w:eastAsia="仿宋" w:hAnsi="仿宋"/>
          <w:kern w:val="0"/>
          <w:sz w:val="32"/>
          <w:szCs w:val="32"/>
        </w:rPr>
        <w:t>1</w:t>
      </w:r>
      <w:r w:rsidRPr="002656D9">
        <w:rPr>
          <w:rFonts w:ascii="仿宋" w:eastAsia="仿宋" w:hAnsi="仿宋" w:hint="eastAsia"/>
          <w:kern w:val="0"/>
          <w:sz w:val="32"/>
          <w:szCs w:val="32"/>
        </w:rPr>
        <w:t>个，国内公务接待人次</w:t>
      </w:r>
      <w:r w:rsidRPr="002656D9">
        <w:rPr>
          <w:rFonts w:ascii="仿宋" w:eastAsia="仿宋" w:hAnsi="仿宋"/>
          <w:kern w:val="0"/>
          <w:sz w:val="32"/>
          <w:szCs w:val="32"/>
        </w:rPr>
        <w:t>20</w:t>
      </w:r>
      <w:r w:rsidRPr="002656D9">
        <w:rPr>
          <w:rFonts w:ascii="仿宋" w:eastAsia="仿宋" w:hAnsi="仿宋" w:hint="eastAsia"/>
          <w:kern w:val="0"/>
          <w:sz w:val="32"/>
          <w:szCs w:val="32"/>
        </w:rPr>
        <w:t>人，国（境）外公务接待批次</w:t>
      </w:r>
      <w:r w:rsidRPr="002656D9">
        <w:rPr>
          <w:rFonts w:ascii="仿宋" w:eastAsia="仿宋" w:hAnsi="仿宋"/>
          <w:kern w:val="0"/>
          <w:sz w:val="32"/>
          <w:szCs w:val="32"/>
        </w:rPr>
        <w:t>0</w:t>
      </w:r>
      <w:r w:rsidRPr="002656D9">
        <w:rPr>
          <w:rFonts w:ascii="仿宋" w:eastAsia="仿宋" w:hAnsi="仿宋" w:hint="eastAsia"/>
          <w:kern w:val="0"/>
          <w:sz w:val="32"/>
          <w:szCs w:val="32"/>
        </w:rPr>
        <w:t>个，国（境）外公务接待人次</w:t>
      </w:r>
      <w:r w:rsidRPr="002656D9">
        <w:rPr>
          <w:rFonts w:ascii="仿宋" w:eastAsia="仿宋" w:hAnsi="仿宋"/>
          <w:kern w:val="0"/>
          <w:sz w:val="32"/>
          <w:szCs w:val="32"/>
        </w:rPr>
        <w:t>0</w:t>
      </w:r>
      <w:r w:rsidRPr="002656D9">
        <w:rPr>
          <w:rFonts w:ascii="仿宋" w:eastAsia="仿宋" w:hAnsi="仿宋" w:hint="eastAsia"/>
          <w:kern w:val="0"/>
          <w:sz w:val="32"/>
          <w:szCs w:val="32"/>
        </w:rPr>
        <w:t>人。</w:t>
      </w:r>
    </w:p>
    <w:p w:rsidR="00BB72DB" w:rsidRPr="00E278C7" w:rsidRDefault="00BB72DB" w:rsidP="003B7FC5">
      <w:pPr>
        <w:spacing w:line="560" w:lineRule="exact"/>
        <w:ind w:firstLineChars="200" w:firstLine="640"/>
        <w:outlineLvl w:val="1"/>
        <w:rPr>
          <w:rFonts w:ascii="黑体" w:eastAsia="黑体" w:hAnsi="宋体"/>
          <w:kern w:val="0"/>
          <w:sz w:val="32"/>
          <w:szCs w:val="32"/>
        </w:rPr>
      </w:pPr>
      <w:r w:rsidRPr="00E278C7">
        <w:rPr>
          <w:rFonts w:ascii="黑体" w:eastAsia="黑体" w:hAnsi="宋体" w:hint="eastAsia"/>
          <w:kern w:val="0"/>
          <w:sz w:val="32"/>
          <w:szCs w:val="32"/>
        </w:rPr>
        <w:t>八、关于</w:t>
      </w:r>
      <w:r w:rsidRPr="00E278C7">
        <w:rPr>
          <w:rFonts w:ascii="黑体" w:eastAsia="黑体" w:hAnsi="宋体"/>
          <w:kern w:val="0"/>
          <w:sz w:val="32"/>
          <w:szCs w:val="32"/>
        </w:rPr>
        <w:t>2016</w:t>
      </w:r>
      <w:r w:rsidRPr="00E278C7">
        <w:rPr>
          <w:rFonts w:ascii="黑体" w:eastAsia="黑体" w:hAnsi="宋体" w:hint="eastAsia"/>
          <w:kern w:val="0"/>
          <w:sz w:val="32"/>
          <w:szCs w:val="32"/>
        </w:rPr>
        <w:t>年度政府性基金预算财政拨款收入支出决算情况说明</w:t>
      </w:r>
    </w:p>
    <w:p w:rsidR="00BB72DB" w:rsidRPr="002656D9" w:rsidRDefault="00BB72DB" w:rsidP="003B7FC5">
      <w:pPr>
        <w:pStyle w:val="Default"/>
        <w:spacing w:line="560" w:lineRule="exact"/>
        <w:ind w:firstLineChars="200" w:firstLine="640"/>
        <w:rPr>
          <w:rFonts w:ascii="仿宋" w:eastAsia="仿宋" w:hAnsi="仿宋" w:cs="Times New Roman"/>
          <w:color w:val="auto"/>
          <w:sz w:val="32"/>
          <w:szCs w:val="32"/>
        </w:rPr>
      </w:pPr>
      <w:r w:rsidRPr="002656D9">
        <w:rPr>
          <w:rFonts w:ascii="仿宋" w:eastAsia="仿宋" w:hAnsi="仿宋" w:cs="Times New Roman"/>
          <w:color w:val="auto"/>
          <w:sz w:val="32"/>
          <w:szCs w:val="32"/>
        </w:rPr>
        <w:lastRenderedPageBreak/>
        <w:t>2016</w:t>
      </w:r>
      <w:r w:rsidRPr="002656D9">
        <w:rPr>
          <w:rFonts w:ascii="仿宋" w:eastAsia="仿宋" w:hAnsi="仿宋" w:cs="Times New Roman" w:hint="eastAsia"/>
          <w:color w:val="auto"/>
          <w:sz w:val="32"/>
          <w:szCs w:val="32"/>
        </w:rPr>
        <w:t>年度政府性基金预算财政拨款本年收入</w:t>
      </w:r>
      <w:r w:rsidRPr="002656D9">
        <w:rPr>
          <w:rFonts w:ascii="仿宋" w:eastAsia="仿宋" w:hAnsi="仿宋" w:cs="Times New Roman"/>
          <w:color w:val="auto"/>
          <w:sz w:val="32"/>
          <w:szCs w:val="32"/>
        </w:rPr>
        <w:t>0</w:t>
      </w:r>
      <w:r w:rsidRPr="002656D9">
        <w:rPr>
          <w:rFonts w:ascii="仿宋" w:eastAsia="仿宋" w:hAnsi="仿宋" w:cs="Times New Roman" w:hint="eastAsia"/>
          <w:color w:val="auto"/>
          <w:sz w:val="32"/>
          <w:szCs w:val="32"/>
        </w:rPr>
        <w:t>，本年支出</w:t>
      </w:r>
      <w:r w:rsidRPr="002656D9">
        <w:rPr>
          <w:rFonts w:ascii="仿宋" w:eastAsia="仿宋" w:hAnsi="仿宋" w:cs="Times New Roman"/>
          <w:color w:val="auto"/>
          <w:sz w:val="32"/>
          <w:szCs w:val="32"/>
        </w:rPr>
        <w:t>0</w:t>
      </w:r>
      <w:r w:rsidRPr="002656D9">
        <w:rPr>
          <w:rFonts w:ascii="仿宋" w:eastAsia="仿宋" w:hAnsi="仿宋" w:cs="Times New Roman" w:hint="eastAsia"/>
          <w:color w:val="auto"/>
          <w:sz w:val="32"/>
          <w:szCs w:val="32"/>
        </w:rPr>
        <w:t>元。</w:t>
      </w:r>
      <w:r w:rsidRPr="002656D9">
        <w:rPr>
          <w:rFonts w:ascii="仿宋" w:eastAsia="仿宋" w:hAnsi="仿宋" w:cs="Times New Roman"/>
          <w:color w:val="auto"/>
          <w:sz w:val="32"/>
          <w:szCs w:val="32"/>
        </w:rPr>
        <w:t xml:space="preserve"> </w:t>
      </w:r>
    </w:p>
    <w:p w:rsidR="00BB72DB" w:rsidRPr="00E278C7" w:rsidRDefault="00BB72DB" w:rsidP="003B7FC5">
      <w:pPr>
        <w:spacing w:line="560" w:lineRule="exact"/>
        <w:ind w:firstLineChars="200" w:firstLine="640"/>
        <w:outlineLvl w:val="1"/>
        <w:rPr>
          <w:rFonts w:ascii="黑体" w:eastAsia="黑体" w:hAnsi="宋体"/>
          <w:kern w:val="0"/>
          <w:sz w:val="32"/>
          <w:szCs w:val="32"/>
        </w:rPr>
      </w:pPr>
      <w:r w:rsidRPr="00E278C7">
        <w:rPr>
          <w:rFonts w:ascii="黑体" w:eastAsia="黑体" w:hAnsi="宋体" w:hint="eastAsia"/>
          <w:kern w:val="0"/>
          <w:sz w:val="32"/>
          <w:szCs w:val="32"/>
        </w:rPr>
        <w:t>九、其他重要事项的情况说明</w:t>
      </w:r>
    </w:p>
    <w:p w:rsidR="00BB72DB" w:rsidRDefault="00BB72DB" w:rsidP="003B7FC5">
      <w:pPr>
        <w:tabs>
          <w:tab w:val="right" w:pos="8306"/>
        </w:tabs>
        <w:spacing w:line="560" w:lineRule="exact"/>
        <w:ind w:firstLineChars="200" w:firstLine="640"/>
        <w:outlineLvl w:val="1"/>
        <w:rPr>
          <w:rFonts w:ascii="楷体_GB2312" w:eastAsia="楷体_GB2312" w:hAnsi="宋体"/>
          <w:b/>
          <w:kern w:val="0"/>
          <w:sz w:val="32"/>
          <w:szCs w:val="32"/>
        </w:rPr>
      </w:pPr>
      <w:r w:rsidRPr="00E278C7">
        <w:rPr>
          <w:rFonts w:ascii="楷体_GB2312" w:eastAsia="楷体_GB2312" w:hAnsi="宋体" w:hint="eastAsia"/>
          <w:b/>
          <w:kern w:val="0"/>
          <w:sz w:val="32"/>
          <w:szCs w:val="32"/>
        </w:rPr>
        <w:t>（一）机关运行经费支出情况说明</w:t>
      </w:r>
    </w:p>
    <w:p w:rsidR="00BB72DB" w:rsidRPr="002656D9" w:rsidRDefault="00160790" w:rsidP="003B7FC5">
      <w:pPr>
        <w:tabs>
          <w:tab w:val="right" w:pos="8306"/>
        </w:tabs>
        <w:spacing w:line="560" w:lineRule="exact"/>
        <w:ind w:firstLineChars="200" w:firstLine="640"/>
        <w:outlineLvl w:val="1"/>
        <w:rPr>
          <w:rFonts w:ascii="仿宋" w:eastAsia="仿宋" w:hAnsi="仿宋"/>
          <w:kern w:val="0"/>
          <w:sz w:val="32"/>
          <w:szCs w:val="32"/>
        </w:rPr>
      </w:pPr>
      <w:r>
        <w:rPr>
          <w:rFonts w:ascii="仿宋" w:eastAsia="仿宋" w:hAnsi="仿宋" w:cs="Calibri" w:hint="eastAsia"/>
          <w:color w:val="000000"/>
          <w:sz w:val="32"/>
          <w:szCs w:val="32"/>
        </w:rPr>
        <w:t>2016年机关运行经费支出4</w:t>
      </w:r>
      <w:r w:rsidRPr="00612D08">
        <w:rPr>
          <w:rFonts w:ascii="仿宋" w:eastAsia="仿宋" w:hAnsi="仿宋" w:cs="Calibri"/>
          <w:color w:val="000000"/>
          <w:sz w:val="32"/>
          <w:szCs w:val="32"/>
        </w:rPr>
        <w:t>,</w:t>
      </w:r>
      <w:r>
        <w:rPr>
          <w:rFonts w:ascii="仿宋" w:eastAsia="仿宋" w:hAnsi="仿宋" w:cs="Calibri" w:hint="eastAsia"/>
          <w:color w:val="000000"/>
          <w:sz w:val="32"/>
          <w:szCs w:val="32"/>
        </w:rPr>
        <w:t>070</w:t>
      </w:r>
      <w:r w:rsidRPr="00612D08">
        <w:rPr>
          <w:rFonts w:ascii="仿宋" w:eastAsia="仿宋" w:hAnsi="仿宋" w:cs="Calibri"/>
          <w:color w:val="000000"/>
          <w:sz w:val="32"/>
          <w:szCs w:val="32"/>
        </w:rPr>
        <w:t>,</w:t>
      </w:r>
      <w:r>
        <w:rPr>
          <w:rFonts w:ascii="仿宋" w:eastAsia="仿宋" w:hAnsi="仿宋" w:cs="Calibri" w:hint="eastAsia"/>
          <w:color w:val="000000"/>
          <w:sz w:val="32"/>
          <w:szCs w:val="32"/>
        </w:rPr>
        <w:t>195元，</w:t>
      </w:r>
      <w:r w:rsidR="00BB72DB" w:rsidRPr="002656D9">
        <w:rPr>
          <w:rFonts w:ascii="仿宋" w:eastAsia="仿宋" w:hAnsi="仿宋" w:cs="Calibri" w:hint="eastAsia"/>
          <w:color w:val="000000"/>
          <w:sz w:val="32"/>
          <w:szCs w:val="32"/>
        </w:rPr>
        <w:t>其中办公费</w:t>
      </w:r>
      <w:r w:rsidR="00BB72DB" w:rsidRPr="00612D08">
        <w:rPr>
          <w:rFonts w:ascii="仿宋" w:eastAsia="仿宋" w:hAnsi="仿宋" w:cs="Calibri"/>
          <w:color w:val="000000"/>
          <w:sz w:val="32"/>
          <w:szCs w:val="32"/>
        </w:rPr>
        <w:t>144,248.40</w:t>
      </w:r>
      <w:r w:rsidR="00BB72DB">
        <w:rPr>
          <w:rFonts w:ascii="仿宋" w:eastAsia="仿宋" w:hAnsi="仿宋" w:cs="Calibri" w:hint="eastAsia"/>
          <w:color w:val="000000"/>
          <w:sz w:val="32"/>
          <w:szCs w:val="32"/>
        </w:rPr>
        <w:t>元，</w:t>
      </w:r>
      <w:r w:rsidR="00BB72DB" w:rsidRPr="002656D9">
        <w:rPr>
          <w:rFonts w:ascii="仿宋" w:eastAsia="仿宋" w:hAnsi="仿宋" w:cs="Calibri" w:hint="eastAsia"/>
          <w:color w:val="000000"/>
          <w:sz w:val="32"/>
          <w:szCs w:val="32"/>
        </w:rPr>
        <w:t>水费</w:t>
      </w:r>
      <w:r w:rsidR="00BB72DB" w:rsidRPr="00612D08">
        <w:rPr>
          <w:rFonts w:ascii="仿宋" w:eastAsia="仿宋" w:hAnsi="仿宋" w:cs="Calibri"/>
          <w:color w:val="000000"/>
          <w:sz w:val="32"/>
          <w:szCs w:val="32"/>
        </w:rPr>
        <w:t>7,466.79</w:t>
      </w:r>
      <w:r w:rsidR="00BB72DB" w:rsidRPr="002656D9">
        <w:rPr>
          <w:rFonts w:ascii="仿宋" w:eastAsia="仿宋" w:hAnsi="仿宋" w:cs="Calibri" w:hint="eastAsia"/>
          <w:color w:val="000000"/>
          <w:sz w:val="32"/>
          <w:szCs w:val="32"/>
        </w:rPr>
        <w:t>元，电费</w:t>
      </w:r>
      <w:r w:rsidR="00BB72DB" w:rsidRPr="00612D08">
        <w:rPr>
          <w:rFonts w:ascii="仿宋" w:eastAsia="仿宋" w:hAnsi="仿宋" w:cs="Calibri"/>
          <w:color w:val="000000"/>
          <w:sz w:val="32"/>
          <w:szCs w:val="32"/>
        </w:rPr>
        <w:t>45,947.30</w:t>
      </w:r>
      <w:r w:rsidR="00BB72DB" w:rsidRPr="002656D9">
        <w:rPr>
          <w:rFonts w:ascii="仿宋" w:eastAsia="仿宋" w:hAnsi="仿宋" w:cs="Calibri" w:hint="eastAsia"/>
          <w:color w:val="000000"/>
          <w:sz w:val="32"/>
          <w:szCs w:val="32"/>
        </w:rPr>
        <w:t>元，</w:t>
      </w:r>
      <w:r w:rsidR="00BB72DB">
        <w:rPr>
          <w:rFonts w:ascii="仿宋" w:eastAsia="仿宋" w:hAnsi="仿宋" w:cs="Calibri" w:hint="eastAsia"/>
          <w:color w:val="000000"/>
          <w:sz w:val="32"/>
          <w:szCs w:val="32"/>
        </w:rPr>
        <w:t>邮电费</w:t>
      </w:r>
      <w:r w:rsidR="00BB72DB" w:rsidRPr="00612D08">
        <w:rPr>
          <w:rFonts w:ascii="仿宋" w:eastAsia="仿宋" w:hAnsi="仿宋" w:cs="Calibri"/>
          <w:color w:val="000000"/>
          <w:sz w:val="32"/>
          <w:szCs w:val="32"/>
        </w:rPr>
        <w:t>42,707.43</w:t>
      </w:r>
      <w:r w:rsidR="00BB72DB">
        <w:rPr>
          <w:rFonts w:ascii="仿宋" w:eastAsia="仿宋" w:hAnsi="仿宋" w:cs="Calibri" w:hint="eastAsia"/>
          <w:color w:val="000000"/>
          <w:sz w:val="32"/>
          <w:szCs w:val="32"/>
        </w:rPr>
        <w:t>元，物业管理费</w:t>
      </w:r>
      <w:r w:rsidR="00BB72DB" w:rsidRPr="00612D08">
        <w:rPr>
          <w:rFonts w:ascii="仿宋" w:eastAsia="仿宋" w:hAnsi="仿宋" w:cs="Calibri"/>
          <w:color w:val="000000"/>
          <w:sz w:val="32"/>
          <w:szCs w:val="32"/>
        </w:rPr>
        <w:t>107,500.00</w:t>
      </w:r>
      <w:r w:rsidR="00BB72DB">
        <w:rPr>
          <w:rFonts w:ascii="仿宋" w:eastAsia="仿宋" w:hAnsi="仿宋" w:cs="Calibri" w:hint="eastAsia"/>
          <w:color w:val="000000"/>
          <w:sz w:val="32"/>
          <w:szCs w:val="32"/>
        </w:rPr>
        <w:t>元，</w:t>
      </w:r>
      <w:r w:rsidR="00BB72DB" w:rsidRPr="002656D9">
        <w:rPr>
          <w:rFonts w:ascii="仿宋" w:eastAsia="仿宋" w:hAnsi="仿宋" w:cs="Calibri" w:hint="eastAsia"/>
          <w:color w:val="000000"/>
          <w:sz w:val="32"/>
          <w:szCs w:val="32"/>
        </w:rPr>
        <w:t>维修维（护）费</w:t>
      </w:r>
      <w:r w:rsidR="00BB72DB" w:rsidRPr="00612D08">
        <w:rPr>
          <w:rFonts w:ascii="仿宋" w:eastAsia="仿宋" w:hAnsi="仿宋" w:cs="Calibri"/>
          <w:color w:val="000000"/>
          <w:sz w:val="32"/>
          <w:szCs w:val="32"/>
        </w:rPr>
        <w:t>463,383.47</w:t>
      </w:r>
      <w:r w:rsidR="00BB72DB" w:rsidRPr="002656D9">
        <w:rPr>
          <w:rFonts w:ascii="仿宋" w:eastAsia="仿宋" w:hAnsi="仿宋" w:cs="Calibri" w:hint="eastAsia"/>
          <w:color w:val="000000"/>
          <w:sz w:val="32"/>
          <w:szCs w:val="32"/>
        </w:rPr>
        <w:t>元，培训费</w:t>
      </w:r>
      <w:r w:rsidR="00BB72DB" w:rsidRPr="00612D08">
        <w:rPr>
          <w:rFonts w:ascii="仿宋" w:eastAsia="仿宋" w:hAnsi="仿宋" w:cs="Calibri"/>
          <w:color w:val="000000"/>
          <w:sz w:val="32"/>
          <w:szCs w:val="32"/>
        </w:rPr>
        <w:t>46,256.00</w:t>
      </w:r>
      <w:r w:rsidR="00BB72DB">
        <w:rPr>
          <w:rFonts w:ascii="仿宋" w:eastAsia="仿宋" w:hAnsi="仿宋" w:cs="Calibri" w:hint="eastAsia"/>
          <w:color w:val="000000"/>
          <w:sz w:val="32"/>
          <w:szCs w:val="32"/>
        </w:rPr>
        <w:t>元，</w:t>
      </w:r>
      <w:r w:rsidR="00BB72DB" w:rsidRPr="002656D9">
        <w:rPr>
          <w:rFonts w:ascii="仿宋" w:eastAsia="仿宋" w:hAnsi="仿宋" w:cs="Calibri" w:hint="eastAsia"/>
          <w:color w:val="000000"/>
          <w:sz w:val="32"/>
          <w:szCs w:val="32"/>
        </w:rPr>
        <w:t>劳务费</w:t>
      </w:r>
      <w:r w:rsidR="00BB72DB" w:rsidRPr="00612D08">
        <w:rPr>
          <w:rFonts w:ascii="仿宋" w:eastAsia="仿宋" w:hAnsi="仿宋" w:cs="Calibri"/>
          <w:color w:val="000000"/>
          <w:sz w:val="32"/>
          <w:szCs w:val="32"/>
        </w:rPr>
        <w:t>453,248.24</w:t>
      </w:r>
      <w:r w:rsidR="00BB72DB" w:rsidRPr="002656D9">
        <w:rPr>
          <w:rFonts w:ascii="仿宋" w:eastAsia="仿宋" w:hAnsi="仿宋" w:cs="Calibri" w:hint="eastAsia"/>
          <w:color w:val="000000"/>
          <w:sz w:val="32"/>
          <w:szCs w:val="32"/>
        </w:rPr>
        <w:t>元，</w:t>
      </w:r>
      <w:r w:rsidR="00BB72DB">
        <w:rPr>
          <w:rFonts w:ascii="仿宋" w:eastAsia="仿宋" w:hAnsi="仿宋" w:cs="Calibri" w:hint="eastAsia"/>
          <w:color w:val="000000"/>
          <w:sz w:val="32"/>
          <w:szCs w:val="32"/>
        </w:rPr>
        <w:t>被装购置费</w:t>
      </w:r>
      <w:r w:rsidR="00BB72DB" w:rsidRPr="00612D08">
        <w:rPr>
          <w:rFonts w:ascii="仿宋" w:eastAsia="仿宋" w:hAnsi="仿宋" w:cs="Calibri"/>
          <w:color w:val="000000"/>
          <w:sz w:val="32"/>
          <w:szCs w:val="32"/>
        </w:rPr>
        <w:t>50,400.00</w:t>
      </w:r>
      <w:r w:rsidR="00BB72DB">
        <w:rPr>
          <w:rFonts w:ascii="仿宋" w:eastAsia="仿宋" w:hAnsi="仿宋" w:cs="Calibri" w:hint="eastAsia"/>
          <w:color w:val="000000"/>
          <w:sz w:val="32"/>
          <w:szCs w:val="32"/>
        </w:rPr>
        <w:t>元，</w:t>
      </w:r>
      <w:r w:rsidR="00BB72DB" w:rsidRPr="002656D9">
        <w:rPr>
          <w:rFonts w:ascii="仿宋" w:eastAsia="仿宋" w:hAnsi="仿宋" w:cs="Calibri" w:hint="eastAsia"/>
          <w:color w:val="000000"/>
          <w:sz w:val="32"/>
          <w:szCs w:val="32"/>
        </w:rPr>
        <w:t>工会经费</w:t>
      </w:r>
      <w:r w:rsidR="00BB72DB" w:rsidRPr="00612D08">
        <w:rPr>
          <w:rFonts w:ascii="仿宋" w:eastAsia="仿宋" w:hAnsi="仿宋" w:cs="Calibri"/>
          <w:color w:val="000000"/>
          <w:sz w:val="32"/>
          <w:szCs w:val="32"/>
        </w:rPr>
        <w:t>296,107.00</w:t>
      </w:r>
      <w:r w:rsidR="00BB72DB">
        <w:rPr>
          <w:rFonts w:ascii="仿宋" w:eastAsia="仿宋" w:hAnsi="仿宋" w:cs="Calibri" w:hint="eastAsia"/>
          <w:color w:val="000000"/>
          <w:sz w:val="32"/>
          <w:szCs w:val="32"/>
        </w:rPr>
        <w:t>元，</w:t>
      </w:r>
      <w:r w:rsidR="00BB72DB" w:rsidRPr="002656D9">
        <w:rPr>
          <w:rFonts w:ascii="仿宋" w:eastAsia="仿宋" w:hAnsi="仿宋" w:cs="Calibri" w:hint="eastAsia"/>
          <w:color w:val="000000"/>
          <w:sz w:val="32"/>
          <w:szCs w:val="32"/>
        </w:rPr>
        <w:t>公务用车运行</w:t>
      </w:r>
      <w:r w:rsidR="00BB72DB" w:rsidRPr="00612D08">
        <w:rPr>
          <w:rFonts w:ascii="仿宋" w:eastAsia="仿宋" w:hAnsi="仿宋" w:cs="Calibri"/>
          <w:color w:val="000000"/>
          <w:sz w:val="32"/>
          <w:szCs w:val="32"/>
        </w:rPr>
        <w:t>99,688.29</w:t>
      </w:r>
      <w:r w:rsidR="00BB72DB" w:rsidRPr="002656D9">
        <w:rPr>
          <w:rFonts w:ascii="仿宋" w:eastAsia="仿宋" w:hAnsi="仿宋" w:cs="Calibri" w:hint="eastAsia"/>
          <w:color w:val="000000"/>
          <w:sz w:val="32"/>
          <w:szCs w:val="32"/>
        </w:rPr>
        <w:t>元，其他交通费用</w:t>
      </w:r>
      <w:r w:rsidR="00BB72DB" w:rsidRPr="00612D08">
        <w:rPr>
          <w:rFonts w:ascii="仿宋" w:eastAsia="仿宋" w:hAnsi="仿宋" w:cs="Calibri"/>
          <w:color w:val="000000"/>
          <w:sz w:val="32"/>
          <w:szCs w:val="32"/>
        </w:rPr>
        <w:t>389,790.00</w:t>
      </w:r>
      <w:r w:rsidR="00BB72DB" w:rsidRPr="002656D9">
        <w:rPr>
          <w:rFonts w:ascii="仿宋" w:eastAsia="仿宋" w:hAnsi="仿宋" w:cs="Calibri" w:hint="eastAsia"/>
          <w:color w:val="000000"/>
          <w:sz w:val="32"/>
          <w:szCs w:val="32"/>
        </w:rPr>
        <w:t>元，办公设备购置费</w:t>
      </w:r>
      <w:r w:rsidR="00BB72DB" w:rsidRPr="00612D08">
        <w:rPr>
          <w:rFonts w:ascii="仿宋" w:eastAsia="仿宋" w:hAnsi="仿宋" w:cs="Calibri"/>
          <w:color w:val="000000"/>
          <w:sz w:val="32"/>
          <w:szCs w:val="32"/>
        </w:rPr>
        <w:t>68,230.00</w:t>
      </w:r>
      <w:r w:rsidR="00BB72DB" w:rsidRPr="002656D9">
        <w:rPr>
          <w:rFonts w:ascii="仿宋" w:eastAsia="仿宋" w:hAnsi="仿宋" w:cs="Calibri" w:hint="eastAsia"/>
          <w:color w:val="000000"/>
          <w:sz w:val="32"/>
          <w:szCs w:val="32"/>
        </w:rPr>
        <w:t>元，其他商品和服务支出</w:t>
      </w:r>
      <w:r w:rsidR="00BB72DB" w:rsidRPr="00612D08">
        <w:rPr>
          <w:rFonts w:ascii="仿宋" w:eastAsia="仿宋" w:hAnsi="仿宋" w:cs="Calibri"/>
          <w:color w:val="000000"/>
          <w:sz w:val="32"/>
          <w:szCs w:val="32"/>
        </w:rPr>
        <w:t>1,855,222.08</w:t>
      </w:r>
      <w:r w:rsidR="00BB72DB" w:rsidRPr="002656D9">
        <w:rPr>
          <w:rFonts w:ascii="仿宋" w:eastAsia="仿宋" w:hAnsi="仿宋" w:cs="Calibri" w:hint="eastAsia"/>
          <w:color w:val="000000"/>
          <w:sz w:val="32"/>
          <w:szCs w:val="32"/>
        </w:rPr>
        <w:t>元</w:t>
      </w:r>
      <w:r w:rsidR="00BB72DB" w:rsidRPr="002656D9">
        <w:rPr>
          <w:rFonts w:ascii="仿宋" w:eastAsia="仿宋" w:hAnsi="仿宋" w:cs="Calibri" w:hint="eastAsia"/>
          <w:color w:val="000000"/>
        </w:rPr>
        <w:t>。</w:t>
      </w:r>
    </w:p>
    <w:p w:rsidR="00BB72DB" w:rsidRPr="00E278C7" w:rsidRDefault="00BB72DB" w:rsidP="003B7FC5">
      <w:pPr>
        <w:spacing w:line="560" w:lineRule="exact"/>
        <w:ind w:firstLineChars="200" w:firstLine="640"/>
        <w:outlineLvl w:val="1"/>
        <w:rPr>
          <w:rFonts w:ascii="楷体_GB2312" w:eastAsia="楷体_GB2312" w:hAnsi="宋体"/>
          <w:b/>
          <w:kern w:val="0"/>
          <w:sz w:val="32"/>
          <w:szCs w:val="32"/>
        </w:rPr>
      </w:pPr>
      <w:r w:rsidRPr="00E278C7">
        <w:rPr>
          <w:rFonts w:ascii="楷体_GB2312" w:eastAsia="楷体_GB2312" w:hAnsi="宋体" w:hint="eastAsia"/>
          <w:b/>
          <w:kern w:val="0"/>
          <w:sz w:val="32"/>
          <w:szCs w:val="32"/>
        </w:rPr>
        <w:t>（二）政府采购情况说明</w:t>
      </w:r>
    </w:p>
    <w:p w:rsidR="00BB72DB" w:rsidRPr="002656D9" w:rsidRDefault="00BB72DB" w:rsidP="003B7FC5">
      <w:pPr>
        <w:widowControl/>
        <w:spacing w:line="560" w:lineRule="exact"/>
        <w:ind w:firstLineChars="200" w:firstLine="640"/>
        <w:jc w:val="left"/>
        <w:rPr>
          <w:rFonts w:ascii="仿宋" w:eastAsia="仿宋" w:hAnsi="仿宋" w:cs="宋体"/>
          <w:kern w:val="0"/>
          <w:sz w:val="32"/>
          <w:szCs w:val="32"/>
        </w:rPr>
      </w:pPr>
      <w:r w:rsidRPr="002656D9">
        <w:rPr>
          <w:rFonts w:ascii="仿宋" w:eastAsia="仿宋" w:hAnsi="仿宋" w:cs="宋体"/>
          <w:kern w:val="0"/>
          <w:sz w:val="32"/>
          <w:szCs w:val="32"/>
        </w:rPr>
        <w:t>2016</w:t>
      </w:r>
      <w:r w:rsidRPr="002656D9">
        <w:rPr>
          <w:rFonts w:ascii="仿宋" w:eastAsia="仿宋" w:hAnsi="仿宋" w:cs="宋体" w:hint="eastAsia"/>
          <w:kern w:val="0"/>
          <w:sz w:val="32"/>
          <w:szCs w:val="32"/>
        </w:rPr>
        <w:t>年，兴庆区人民法院政府采购预算</w:t>
      </w:r>
      <w:r w:rsidRPr="002656D9">
        <w:rPr>
          <w:rFonts w:ascii="仿宋" w:eastAsia="仿宋" w:hAnsi="仿宋" w:cs="宋体"/>
          <w:kern w:val="0"/>
          <w:sz w:val="32"/>
          <w:szCs w:val="32"/>
        </w:rPr>
        <w:t>0</w:t>
      </w:r>
      <w:r w:rsidRPr="002656D9">
        <w:rPr>
          <w:rFonts w:ascii="仿宋" w:eastAsia="仿宋" w:hAnsi="仿宋" w:cs="宋体" w:hint="eastAsia"/>
          <w:kern w:val="0"/>
          <w:sz w:val="32"/>
          <w:szCs w:val="32"/>
        </w:rPr>
        <w:t>元，</w:t>
      </w:r>
      <w:r w:rsidRPr="002656D9">
        <w:rPr>
          <w:rFonts w:ascii="仿宋" w:eastAsia="仿宋" w:hAnsi="仿宋" w:hint="eastAsia"/>
          <w:kern w:val="0"/>
          <w:sz w:val="32"/>
          <w:szCs w:val="32"/>
        </w:rPr>
        <w:t>支出决算总额</w:t>
      </w:r>
      <w:r w:rsidRPr="002656D9">
        <w:rPr>
          <w:rFonts w:ascii="仿宋" w:eastAsia="仿宋" w:hAnsi="仿宋"/>
          <w:kern w:val="0"/>
          <w:sz w:val="32"/>
          <w:szCs w:val="32"/>
        </w:rPr>
        <w:t>0</w:t>
      </w:r>
      <w:r w:rsidRPr="002656D9">
        <w:rPr>
          <w:rFonts w:ascii="仿宋" w:eastAsia="仿宋" w:hAnsi="仿宋" w:hint="eastAsia"/>
          <w:kern w:val="0"/>
          <w:sz w:val="32"/>
          <w:szCs w:val="32"/>
        </w:rPr>
        <w:t>元。</w:t>
      </w:r>
      <w:r w:rsidRPr="002656D9">
        <w:rPr>
          <w:rFonts w:ascii="仿宋" w:eastAsia="仿宋" w:hAnsi="仿宋" w:cs="宋体"/>
          <w:kern w:val="0"/>
          <w:sz w:val="32"/>
          <w:szCs w:val="32"/>
        </w:rPr>
        <w:t xml:space="preserve"> </w:t>
      </w:r>
    </w:p>
    <w:p w:rsidR="00BB72DB" w:rsidRPr="00E278C7" w:rsidRDefault="00BB72DB" w:rsidP="003B7FC5">
      <w:pPr>
        <w:tabs>
          <w:tab w:val="right" w:pos="8306"/>
        </w:tabs>
        <w:spacing w:line="560" w:lineRule="exact"/>
        <w:ind w:firstLineChars="200" w:firstLine="640"/>
        <w:outlineLvl w:val="1"/>
        <w:rPr>
          <w:rFonts w:ascii="楷体_GB2312" w:eastAsia="楷体_GB2312" w:hAnsi="宋体"/>
          <w:b/>
          <w:kern w:val="0"/>
          <w:sz w:val="32"/>
          <w:szCs w:val="32"/>
        </w:rPr>
      </w:pPr>
      <w:r w:rsidRPr="00E278C7">
        <w:rPr>
          <w:rFonts w:ascii="楷体_GB2312" w:eastAsia="楷体_GB2312" w:hAnsi="宋体" w:hint="eastAsia"/>
          <w:b/>
          <w:kern w:val="0"/>
          <w:sz w:val="32"/>
          <w:szCs w:val="32"/>
        </w:rPr>
        <w:t>（三）国有资产占有使用情况说明</w:t>
      </w:r>
    </w:p>
    <w:p w:rsidR="00BB72DB" w:rsidRPr="002656D9" w:rsidRDefault="00BB72DB" w:rsidP="00E323B8">
      <w:pPr>
        <w:widowControl/>
        <w:spacing w:line="560" w:lineRule="exact"/>
        <w:ind w:firstLine="480"/>
        <w:jc w:val="left"/>
        <w:rPr>
          <w:rFonts w:ascii="仿宋" w:eastAsia="仿宋" w:hAnsi="仿宋"/>
          <w:kern w:val="0"/>
          <w:sz w:val="32"/>
          <w:szCs w:val="32"/>
        </w:rPr>
      </w:pPr>
      <w:r w:rsidRPr="002656D9">
        <w:rPr>
          <w:rFonts w:ascii="仿宋" w:eastAsia="仿宋" w:hAnsi="仿宋"/>
          <w:kern w:val="0"/>
          <w:sz w:val="32"/>
          <w:szCs w:val="32"/>
        </w:rPr>
        <w:t xml:space="preserve"> </w:t>
      </w:r>
      <w:r w:rsidRPr="002656D9">
        <w:rPr>
          <w:rFonts w:ascii="仿宋" w:eastAsia="仿宋" w:hAnsi="仿宋" w:hint="eastAsia"/>
          <w:kern w:val="0"/>
          <w:sz w:val="32"/>
          <w:szCs w:val="32"/>
        </w:rPr>
        <w:t>截至</w:t>
      </w:r>
      <w:r w:rsidRPr="002656D9">
        <w:rPr>
          <w:rFonts w:ascii="仿宋" w:eastAsia="仿宋" w:hAnsi="仿宋"/>
          <w:kern w:val="0"/>
          <w:sz w:val="32"/>
          <w:szCs w:val="32"/>
        </w:rPr>
        <w:t>2016</w:t>
      </w:r>
      <w:r w:rsidRPr="002656D9">
        <w:rPr>
          <w:rFonts w:ascii="仿宋" w:eastAsia="仿宋" w:hAnsi="仿宋" w:hint="eastAsia"/>
          <w:kern w:val="0"/>
          <w:sz w:val="32"/>
          <w:szCs w:val="32"/>
        </w:rPr>
        <w:t>年</w:t>
      </w:r>
      <w:r w:rsidRPr="002656D9">
        <w:rPr>
          <w:rFonts w:ascii="仿宋" w:eastAsia="仿宋" w:hAnsi="仿宋"/>
          <w:kern w:val="0"/>
          <w:sz w:val="32"/>
          <w:szCs w:val="32"/>
        </w:rPr>
        <w:t>12</w:t>
      </w:r>
      <w:r w:rsidRPr="002656D9">
        <w:rPr>
          <w:rFonts w:ascii="仿宋" w:eastAsia="仿宋" w:hAnsi="仿宋" w:hint="eastAsia"/>
          <w:kern w:val="0"/>
          <w:sz w:val="32"/>
          <w:szCs w:val="32"/>
        </w:rPr>
        <w:t>月</w:t>
      </w:r>
      <w:r w:rsidRPr="002656D9">
        <w:rPr>
          <w:rFonts w:ascii="仿宋" w:eastAsia="仿宋" w:hAnsi="仿宋"/>
          <w:kern w:val="0"/>
          <w:sz w:val="32"/>
          <w:szCs w:val="32"/>
        </w:rPr>
        <w:t>31</w:t>
      </w:r>
      <w:r w:rsidRPr="002656D9">
        <w:rPr>
          <w:rFonts w:ascii="仿宋" w:eastAsia="仿宋" w:hAnsi="仿宋" w:hint="eastAsia"/>
          <w:kern w:val="0"/>
          <w:sz w:val="32"/>
          <w:szCs w:val="32"/>
        </w:rPr>
        <w:t>日，本部门房屋面积</w:t>
      </w:r>
      <w:r w:rsidRPr="002656D9">
        <w:rPr>
          <w:rFonts w:ascii="仿宋" w:eastAsia="仿宋" w:hAnsi="仿宋" w:cs="仿宋_GB2312"/>
          <w:sz w:val="32"/>
          <w:szCs w:val="32"/>
        </w:rPr>
        <w:t>4,627.00</w:t>
      </w:r>
      <w:r w:rsidRPr="002656D9">
        <w:rPr>
          <w:rFonts w:ascii="仿宋" w:eastAsia="仿宋" w:hAnsi="仿宋" w:hint="eastAsia"/>
          <w:kern w:val="0"/>
          <w:sz w:val="32"/>
          <w:szCs w:val="32"/>
        </w:rPr>
        <w:t>平方米，共有车辆</w:t>
      </w:r>
      <w:r w:rsidRPr="002656D9">
        <w:rPr>
          <w:rFonts w:ascii="仿宋" w:eastAsia="仿宋" w:hAnsi="仿宋"/>
          <w:kern w:val="0"/>
          <w:sz w:val="32"/>
          <w:szCs w:val="32"/>
        </w:rPr>
        <w:t>39</w:t>
      </w:r>
      <w:r w:rsidRPr="002656D9">
        <w:rPr>
          <w:rFonts w:ascii="仿宋" w:eastAsia="仿宋" w:hAnsi="仿宋" w:hint="eastAsia"/>
          <w:kern w:val="0"/>
          <w:sz w:val="32"/>
          <w:szCs w:val="32"/>
        </w:rPr>
        <w:t>辆，其中：公务车</w:t>
      </w:r>
      <w:r w:rsidRPr="002656D9">
        <w:rPr>
          <w:rFonts w:ascii="仿宋" w:eastAsia="仿宋" w:hAnsi="仿宋"/>
          <w:kern w:val="0"/>
          <w:sz w:val="32"/>
          <w:szCs w:val="32"/>
        </w:rPr>
        <w:t>1</w:t>
      </w:r>
      <w:r w:rsidRPr="002656D9">
        <w:rPr>
          <w:rFonts w:ascii="仿宋" w:eastAsia="仿宋" w:hAnsi="仿宋" w:hint="eastAsia"/>
          <w:kern w:val="0"/>
          <w:sz w:val="32"/>
          <w:szCs w:val="32"/>
        </w:rPr>
        <w:t>辆、执法用车</w:t>
      </w:r>
      <w:r w:rsidRPr="002656D9">
        <w:rPr>
          <w:rFonts w:ascii="仿宋" w:eastAsia="仿宋" w:hAnsi="仿宋"/>
          <w:kern w:val="0"/>
          <w:sz w:val="32"/>
          <w:szCs w:val="32"/>
        </w:rPr>
        <w:t>38</w:t>
      </w:r>
      <w:r w:rsidRPr="002656D9">
        <w:rPr>
          <w:rFonts w:ascii="仿宋" w:eastAsia="仿宋" w:hAnsi="仿宋" w:hint="eastAsia"/>
          <w:kern w:val="0"/>
          <w:sz w:val="32"/>
          <w:szCs w:val="32"/>
        </w:rPr>
        <w:t>辆；单价</w:t>
      </w:r>
      <w:r w:rsidRPr="002656D9">
        <w:rPr>
          <w:rFonts w:ascii="仿宋" w:eastAsia="仿宋" w:hAnsi="仿宋"/>
          <w:kern w:val="0"/>
          <w:sz w:val="32"/>
          <w:szCs w:val="32"/>
        </w:rPr>
        <w:t>50</w:t>
      </w:r>
      <w:r w:rsidRPr="002656D9">
        <w:rPr>
          <w:rFonts w:ascii="仿宋" w:eastAsia="仿宋" w:hAnsi="仿宋" w:hint="eastAsia"/>
          <w:kern w:val="0"/>
          <w:sz w:val="32"/>
          <w:szCs w:val="32"/>
        </w:rPr>
        <w:t>万元以上通用设备</w:t>
      </w:r>
      <w:r w:rsidRPr="002656D9">
        <w:rPr>
          <w:rFonts w:ascii="仿宋" w:eastAsia="仿宋" w:hAnsi="仿宋"/>
          <w:kern w:val="0"/>
          <w:sz w:val="32"/>
          <w:szCs w:val="32"/>
        </w:rPr>
        <w:t>0</w:t>
      </w:r>
      <w:r w:rsidRPr="002656D9">
        <w:rPr>
          <w:rFonts w:ascii="仿宋" w:eastAsia="仿宋" w:hAnsi="仿宋" w:hint="eastAsia"/>
          <w:kern w:val="0"/>
          <w:sz w:val="32"/>
          <w:szCs w:val="32"/>
        </w:rPr>
        <w:t>台（套），单价</w:t>
      </w:r>
      <w:r w:rsidRPr="002656D9">
        <w:rPr>
          <w:rFonts w:ascii="仿宋" w:eastAsia="仿宋" w:hAnsi="仿宋"/>
          <w:kern w:val="0"/>
          <w:sz w:val="32"/>
          <w:szCs w:val="32"/>
        </w:rPr>
        <w:t>100</w:t>
      </w:r>
      <w:r w:rsidRPr="002656D9">
        <w:rPr>
          <w:rFonts w:ascii="仿宋" w:eastAsia="仿宋" w:hAnsi="仿宋" w:hint="eastAsia"/>
          <w:kern w:val="0"/>
          <w:sz w:val="32"/>
          <w:szCs w:val="32"/>
        </w:rPr>
        <w:t>万元以上专用设备</w:t>
      </w:r>
      <w:r w:rsidRPr="002656D9">
        <w:rPr>
          <w:rFonts w:ascii="仿宋" w:eastAsia="仿宋" w:hAnsi="仿宋"/>
          <w:kern w:val="0"/>
          <w:sz w:val="32"/>
          <w:szCs w:val="32"/>
        </w:rPr>
        <w:t>0</w:t>
      </w:r>
      <w:r w:rsidRPr="002656D9">
        <w:rPr>
          <w:rFonts w:ascii="仿宋" w:eastAsia="仿宋" w:hAnsi="仿宋" w:hint="eastAsia"/>
          <w:kern w:val="0"/>
          <w:sz w:val="32"/>
          <w:szCs w:val="32"/>
        </w:rPr>
        <w:t>台（套）。</w:t>
      </w:r>
    </w:p>
    <w:p w:rsidR="00BB72DB" w:rsidRDefault="00BB72DB" w:rsidP="003B7FC5">
      <w:pPr>
        <w:tabs>
          <w:tab w:val="right" w:pos="8306"/>
        </w:tabs>
        <w:spacing w:line="560" w:lineRule="exact"/>
        <w:ind w:firstLineChars="200" w:firstLine="640"/>
        <w:outlineLvl w:val="1"/>
        <w:rPr>
          <w:rFonts w:ascii="楷体_GB2312" w:eastAsia="楷体_GB2312" w:hAnsi="宋体"/>
          <w:b/>
          <w:kern w:val="0"/>
          <w:sz w:val="32"/>
          <w:szCs w:val="32"/>
        </w:rPr>
      </w:pPr>
      <w:r w:rsidRPr="00E278C7">
        <w:rPr>
          <w:rFonts w:ascii="楷体_GB2312" w:eastAsia="楷体_GB2312" w:hAnsi="宋体" w:hint="eastAsia"/>
          <w:b/>
          <w:kern w:val="0"/>
          <w:sz w:val="32"/>
          <w:szCs w:val="32"/>
        </w:rPr>
        <w:t>（四）预算绩效管理工作开展情况</w:t>
      </w:r>
    </w:p>
    <w:p w:rsidR="00BB72DB" w:rsidRPr="002656D9" w:rsidRDefault="00BB72DB" w:rsidP="003B7FC5">
      <w:pPr>
        <w:tabs>
          <w:tab w:val="right" w:pos="8306"/>
        </w:tabs>
        <w:spacing w:line="560" w:lineRule="exact"/>
        <w:ind w:firstLineChars="200" w:firstLine="640"/>
        <w:outlineLvl w:val="1"/>
        <w:rPr>
          <w:rFonts w:ascii="仿宋" w:eastAsia="仿宋" w:hAnsi="仿宋"/>
          <w:kern w:val="0"/>
          <w:sz w:val="32"/>
          <w:szCs w:val="32"/>
        </w:rPr>
      </w:pPr>
      <w:r w:rsidRPr="002656D9">
        <w:rPr>
          <w:rFonts w:ascii="仿宋" w:eastAsia="仿宋" w:hAnsi="仿宋" w:cs="Calibri"/>
          <w:color w:val="000000"/>
          <w:sz w:val="32"/>
          <w:szCs w:val="32"/>
        </w:rPr>
        <w:t>2016</w:t>
      </w:r>
      <w:r w:rsidRPr="002656D9">
        <w:rPr>
          <w:rFonts w:ascii="仿宋" w:eastAsia="仿宋" w:hAnsi="仿宋" w:cs="Calibri" w:hint="eastAsia"/>
          <w:color w:val="000000"/>
          <w:sz w:val="32"/>
          <w:szCs w:val="32"/>
        </w:rPr>
        <w:t>年我院以绩效目标实现为导向，进一步加强制度建设，提升自评质量，预算绩效管理取得新成效。一是探索绩效跟踪监控，要求加强过程监控。二是深入开展财政支出绩效评价，</w:t>
      </w:r>
      <w:r w:rsidRPr="002656D9">
        <w:rPr>
          <w:rFonts w:ascii="仿宋" w:eastAsia="仿宋" w:hAnsi="仿宋" w:cs="Calibri" w:hint="eastAsia"/>
          <w:color w:val="000000"/>
          <w:sz w:val="32"/>
          <w:szCs w:val="32"/>
        </w:rPr>
        <w:lastRenderedPageBreak/>
        <w:t>对专项资金实施绩效自评和项目核查。三是强化评价结果应用，对发现的问题及时改进。四是健全绩效管理工作机制，明确职责分工，努力提高绩效管理工作水平。</w:t>
      </w:r>
    </w:p>
    <w:p w:rsidR="00BB72DB" w:rsidRPr="0058082E" w:rsidRDefault="00BB72DB" w:rsidP="003B7FC5">
      <w:pPr>
        <w:spacing w:line="560" w:lineRule="exact"/>
        <w:ind w:firstLineChars="200" w:firstLine="640"/>
        <w:rPr>
          <w:rFonts w:ascii="仿宋_GB2312" w:eastAsia="仿宋_GB2312" w:hAnsi="黑体"/>
          <w:b/>
          <w:bCs/>
          <w:sz w:val="32"/>
          <w:szCs w:val="32"/>
        </w:rPr>
      </w:pPr>
      <w:r>
        <w:rPr>
          <w:rFonts w:ascii="仿宋_GB2312" w:eastAsia="仿宋_GB2312" w:hAnsi="黑体" w:cs="仿宋_GB2312" w:hint="eastAsia"/>
          <w:b/>
          <w:bCs/>
          <w:sz w:val="32"/>
          <w:szCs w:val="32"/>
        </w:rPr>
        <w:t>第四部分</w:t>
      </w:r>
      <w:r w:rsidRPr="0058082E">
        <w:rPr>
          <w:rFonts w:ascii="仿宋_GB2312" w:eastAsia="仿宋_GB2312" w:hAnsi="黑体" w:cs="仿宋_GB2312" w:hint="eastAsia"/>
          <w:b/>
          <w:bCs/>
          <w:sz w:val="32"/>
          <w:szCs w:val="32"/>
        </w:rPr>
        <w:t>名词解释</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一、支出功能分类科目编码、名称</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按照《</w:t>
      </w:r>
      <w:r w:rsidRPr="0061222B">
        <w:rPr>
          <w:rFonts w:ascii="仿宋" w:eastAsia="仿宋" w:hAnsi="仿宋" w:cs="仿宋_GB2312"/>
          <w:sz w:val="32"/>
          <w:szCs w:val="32"/>
        </w:rPr>
        <w:t>2016</w:t>
      </w:r>
      <w:r w:rsidRPr="0061222B">
        <w:rPr>
          <w:rFonts w:ascii="仿宋" w:eastAsia="仿宋" w:hAnsi="仿宋" w:cs="仿宋_GB2312" w:hint="eastAsia"/>
          <w:sz w:val="32"/>
          <w:szCs w:val="32"/>
        </w:rPr>
        <w:t>年政府收支分类科目》“类”、“款”、“项”的编码和名称填列</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二、年初结转和结余</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是指单位上年结转本年使用的基本支出结转、项目支出结转和结余和经营结余。</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三、基本支出结转</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是指单位基本支出收支相抵后结转本年使用的累计余额，包括事业单位未转入事业基金的基本支出结转。</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四、项目支出结转和结余</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是指单位从财政部门或上级单位等取得，需要结转本年继续使用的项目支出收支累计余额。</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五、基本建设资金结转和结余</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是指单位基本建设类资金中非偿还性资金结转本年使用的累计余额。</w:t>
      </w:r>
    </w:p>
    <w:p w:rsidR="00BB72DB" w:rsidRPr="0058082E" w:rsidRDefault="00BB72DB" w:rsidP="003B7FC5">
      <w:pPr>
        <w:snapToGrid w:val="0"/>
        <w:spacing w:line="560" w:lineRule="exact"/>
        <w:ind w:firstLineChars="200" w:firstLine="640"/>
        <w:rPr>
          <w:rFonts w:ascii="仿宋_GB2312" w:eastAsia="仿宋_GB2312" w:hAnsi="仿宋"/>
          <w:sz w:val="32"/>
          <w:szCs w:val="32"/>
        </w:rPr>
      </w:pPr>
      <w:r w:rsidRPr="0058082E">
        <w:rPr>
          <w:rFonts w:ascii="仿宋_GB2312" w:eastAsia="仿宋_GB2312" w:hAnsi="仿宋" w:cs="仿宋_GB2312" w:hint="eastAsia"/>
          <w:b/>
          <w:bCs/>
          <w:sz w:val="32"/>
          <w:szCs w:val="32"/>
        </w:rPr>
        <w:t>六、本年收入</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是指单位本年度取得的全部收入。</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七、本年支出</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是指单位本年度全部支出。</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八、结余分配</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是指单位当年结余的分配情况。</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九、年末结转和结余</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是指单位结转下年的基本支出结转、项目支出结转和结余和经营结余。</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十、财政拨款收入</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是指单位本年度从本级财政部门取得的财政拨款，包括一般公共预算财政拨款和政府性基金预算财政拨款。</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lastRenderedPageBreak/>
        <w:t>十一、事业收入</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是指事业单位开展专业业务活动及其辅助活动取得的收入。</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十二、经营收入</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是指事业单位在专业业务活动及其辅助活动之外开展非独立核算经营活动取得的收入。</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十三、其他收入</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是指单位取得的除“财政拨款收入”、“事业收入”、“经营收入”等以外的各项收入。</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十四、基本支出</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是指单位为保障机构正常运转、完成日常工作任务而发生的各项支出。</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十五、项目支出</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是指单位为完成特定的行政工作任务或事业发展目标，在基本支出之外发生的各项支出。</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十六、经营支出</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是指事业单位在专业活动及辅助活动之外开展非独立核算经营活动发生的支出。</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十七、人员经费</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是指单位基本支出中用一般公共预算财政拨款安排的“工资福利支出”和“对个人和家庭的补助”。</w:t>
      </w:r>
    </w:p>
    <w:p w:rsidR="00BB72DB" w:rsidRPr="0061222B" w:rsidRDefault="00BB72DB" w:rsidP="003B7FC5">
      <w:pPr>
        <w:snapToGrid w:val="0"/>
        <w:spacing w:line="560" w:lineRule="exact"/>
        <w:ind w:firstLineChars="200" w:firstLine="640"/>
        <w:rPr>
          <w:rFonts w:ascii="仿宋" w:eastAsia="仿宋" w:hAnsi="仿宋"/>
          <w:sz w:val="32"/>
          <w:szCs w:val="32"/>
        </w:rPr>
      </w:pPr>
      <w:r w:rsidRPr="0058082E">
        <w:rPr>
          <w:rFonts w:ascii="仿宋_GB2312" w:eastAsia="仿宋_GB2312" w:hAnsi="仿宋" w:cs="仿宋_GB2312" w:hint="eastAsia"/>
          <w:b/>
          <w:bCs/>
          <w:sz w:val="32"/>
          <w:szCs w:val="32"/>
        </w:rPr>
        <w:t>十八、日常公用经费</w:t>
      </w:r>
      <w:r w:rsidRPr="0058082E">
        <w:rPr>
          <w:rFonts w:ascii="仿宋_GB2312" w:eastAsia="仿宋_GB2312" w:hAnsi="仿宋" w:cs="仿宋_GB2312" w:hint="eastAsia"/>
          <w:sz w:val="32"/>
          <w:szCs w:val="32"/>
        </w:rPr>
        <w:t>：</w:t>
      </w:r>
      <w:r w:rsidRPr="0061222B">
        <w:rPr>
          <w:rFonts w:ascii="仿宋" w:eastAsia="仿宋" w:hAnsi="仿宋" w:cs="仿宋_GB2312" w:hint="eastAsia"/>
          <w:sz w:val="32"/>
          <w:szCs w:val="32"/>
        </w:rPr>
        <w:t>是指单位用一般公共预算财政拨款安排的除人员经费以外的基本支出。</w:t>
      </w:r>
    </w:p>
    <w:p w:rsidR="00BB72DB" w:rsidRDefault="00BB72DB" w:rsidP="003B7FC5">
      <w:pPr>
        <w:spacing w:line="560" w:lineRule="exact"/>
        <w:ind w:firstLineChars="200" w:firstLine="640"/>
        <w:rPr>
          <w:rFonts w:ascii="仿宋_GB2312" w:eastAsia="仿宋_GB2312" w:hAnsi="仿宋" w:cs="仿宋_GB2312"/>
          <w:color w:val="000000"/>
          <w:kern w:val="0"/>
          <w:sz w:val="32"/>
          <w:szCs w:val="32"/>
        </w:rPr>
      </w:pPr>
      <w:r w:rsidRPr="0058082E">
        <w:rPr>
          <w:rFonts w:ascii="仿宋_GB2312" w:eastAsia="仿宋_GB2312" w:hAnsi="仿宋" w:cs="仿宋_GB2312" w:hint="eastAsia"/>
          <w:b/>
          <w:bCs/>
          <w:color w:val="000000"/>
          <w:kern w:val="0"/>
          <w:sz w:val="32"/>
          <w:szCs w:val="32"/>
        </w:rPr>
        <w:t>十九、“三公”经费</w:t>
      </w:r>
      <w:r w:rsidRPr="0058082E">
        <w:rPr>
          <w:rFonts w:ascii="仿宋_GB2312" w:eastAsia="仿宋_GB2312" w:hAnsi="仿宋" w:cs="仿宋_GB2312" w:hint="eastAsia"/>
          <w:color w:val="000000"/>
          <w:kern w:val="0"/>
          <w:sz w:val="32"/>
          <w:szCs w:val="32"/>
        </w:rPr>
        <w:t>：</w:t>
      </w:r>
      <w:r w:rsidRPr="00446615">
        <w:rPr>
          <w:rFonts w:ascii="仿宋" w:eastAsia="仿宋" w:hAnsi="仿宋" w:cs="仿宋_GB2312"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w:t>
      </w:r>
      <w:r w:rsidRPr="00446615">
        <w:rPr>
          <w:rFonts w:ascii="仿宋" w:eastAsia="仿宋" w:hAnsi="仿宋" w:cs="仿宋_GB2312" w:hint="eastAsia"/>
          <w:color w:val="000000"/>
          <w:kern w:val="0"/>
          <w:sz w:val="32"/>
          <w:szCs w:val="32"/>
        </w:rPr>
        <w:lastRenderedPageBreak/>
        <w:t>待（含外宾接待）支出。</w:t>
      </w:r>
    </w:p>
    <w:p w:rsidR="00BB72DB" w:rsidRPr="00446615" w:rsidRDefault="00BB72DB" w:rsidP="003B7FC5">
      <w:pPr>
        <w:spacing w:line="560" w:lineRule="exact"/>
        <w:ind w:firstLineChars="200" w:firstLine="640"/>
        <w:rPr>
          <w:rFonts w:ascii="仿宋" w:eastAsia="仿宋" w:hAnsi="仿宋"/>
          <w:color w:val="000000"/>
          <w:kern w:val="0"/>
          <w:sz w:val="32"/>
          <w:szCs w:val="32"/>
        </w:rPr>
      </w:pPr>
      <w:r w:rsidRPr="00A47334">
        <w:rPr>
          <w:rFonts w:ascii="仿宋_GB2312" w:eastAsia="仿宋_GB2312" w:hint="eastAsia"/>
          <w:b/>
          <w:color w:val="222222"/>
          <w:sz w:val="32"/>
          <w:szCs w:val="32"/>
          <w:shd w:val="clear" w:color="auto" w:fill="FFFFFF"/>
        </w:rPr>
        <w:t>二十、机关运行经费</w:t>
      </w:r>
      <w:r w:rsidRPr="00A47334">
        <w:rPr>
          <w:rFonts w:ascii="仿宋_GB2312" w:eastAsia="仿宋_GB2312" w:hint="eastAsia"/>
          <w:color w:val="222222"/>
          <w:sz w:val="32"/>
          <w:szCs w:val="32"/>
          <w:shd w:val="clear" w:color="auto" w:fill="FFFFFF"/>
        </w:rPr>
        <w:t>：</w:t>
      </w:r>
      <w:r w:rsidRPr="00446615">
        <w:rPr>
          <w:rFonts w:ascii="仿宋" w:eastAsia="仿宋" w:hAnsi="仿宋" w:hint="eastAsia"/>
          <w:color w:val="222222"/>
          <w:sz w:val="32"/>
          <w:szCs w:val="32"/>
          <w:shd w:val="clear" w:color="auto" w:fill="FFFFFF"/>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BB72DB" w:rsidRPr="00446615" w:rsidSect="00AB6190">
      <w:pgSz w:w="11906" w:h="16838" w:code="9"/>
      <w:pgMar w:top="1701" w:right="1588" w:bottom="1701"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38" w:rsidRDefault="00837B38">
      <w:r>
        <w:separator/>
      </w:r>
    </w:p>
  </w:endnote>
  <w:endnote w:type="continuationSeparator" w:id="1">
    <w:p w:rsidR="00837B38" w:rsidRDefault="00837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Microsoft YaHei Western">
    <w:altName w:val="Arial"/>
    <w:panose1 w:val="00000000000000000000"/>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2B" w:rsidRDefault="00F3720F" w:rsidP="002D614D">
    <w:pPr>
      <w:pStyle w:val="a5"/>
      <w:framePr w:wrap="auto" w:vAnchor="text" w:hAnchor="margin" w:xAlign="center" w:y="1"/>
      <w:rPr>
        <w:rStyle w:val="a6"/>
      </w:rPr>
    </w:pPr>
    <w:r>
      <w:rPr>
        <w:rStyle w:val="a6"/>
      </w:rPr>
      <w:fldChar w:fldCharType="begin"/>
    </w:r>
    <w:r w:rsidR="0061222B">
      <w:rPr>
        <w:rStyle w:val="a6"/>
      </w:rPr>
      <w:instrText xml:space="preserve">PAGE  </w:instrText>
    </w:r>
    <w:r>
      <w:rPr>
        <w:rStyle w:val="a6"/>
      </w:rPr>
      <w:fldChar w:fldCharType="separate"/>
    </w:r>
    <w:r w:rsidR="00612351">
      <w:rPr>
        <w:rStyle w:val="a6"/>
        <w:noProof/>
      </w:rPr>
      <w:t>3</w:t>
    </w:r>
    <w:r>
      <w:rPr>
        <w:rStyle w:val="a6"/>
      </w:rPr>
      <w:fldChar w:fldCharType="end"/>
    </w:r>
  </w:p>
  <w:p w:rsidR="0061222B" w:rsidRDefault="006122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2B" w:rsidRDefault="0061222B">
    <w:pPr>
      <w:pStyle w:val="a5"/>
    </w:pPr>
    <w:r>
      <w:rPr>
        <w:lang w:val="zh-CN"/>
      </w:rPr>
      <w:t>[</w:t>
    </w:r>
    <w:r>
      <w:rPr>
        <w:rFonts w:cs="宋体" w:hint="eastAsia"/>
        <w:lang w:val="zh-CN"/>
      </w:rPr>
      <w:t>键入文字</w:t>
    </w:r>
    <w:r>
      <w:rPr>
        <w:lang w:val="zh-CN"/>
      </w:rPr>
      <w:t>]</w:t>
    </w:r>
  </w:p>
  <w:p w:rsidR="0061222B" w:rsidRDefault="006122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38" w:rsidRDefault="00837B38">
      <w:r>
        <w:separator/>
      </w:r>
    </w:p>
  </w:footnote>
  <w:footnote w:type="continuationSeparator" w:id="1">
    <w:p w:rsidR="00837B38" w:rsidRDefault="00837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715DE"/>
    <w:multiLevelType w:val="hybridMultilevel"/>
    <w:tmpl w:val="39CCC518"/>
    <w:lvl w:ilvl="0" w:tplc="DE20F052">
      <w:start w:val="1"/>
      <w:numFmt w:val="japaneseCounting"/>
      <w:lvlText w:val="%1、"/>
      <w:lvlJc w:val="left"/>
      <w:pPr>
        <w:tabs>
          <w:tab w:val="num" w:pos="1520"/>
        </w:tabs>
        <w:ind w:left="1520" w:hanging="720"/>
      </w:pPr>
      <w:rPr>
        <w:rFonts w:cs="Times New Roman" w:hint="default"/>
      </w:rPr>
    </w:lvl>
    <w:lvl w:ilvl="1" w:tplc="04090019">
      <w:start w:val="1"/>
      <w:numFmt w:val="lowerLetter"/>
      <w:lvlText w:val="%2)"/>
      <w:lvlJc w:val="left"/>
      <w:pPr>
        <w:tabs>
          <w:tab w:val="num" w:pos="1640"/>
        </w:tabs>
        <w:ind w:left="1640" w:hanging="420"/>
      </w:pPr>
      <w:rPr>
        <w:rFonts w:cs="Times New Roman"/>
      </w:rPr>
    </w:lvl>
    <w:lvl w:ilvl="2" w:tplc="0409001B">
      <w:start w:val="1"/>
      <w:numFmt w:val="lowerRoman"/>
      <w:lvlText w:val="%3."/>
      <w:lvlJc w:val="right"/>
      <w:pPr>
        <w:tabs>
          <w:tab w:val="num" w:pos="2060"/>
        </w:tabs>
        <w:ind w:left="2060" w:hanging="420"/>
      </w:pPr>
      <w:rPr>
        <w:rFonts w:cs="Times New Roman"/>
      </w:rPr>
    </w:lvl>
    <w:lvl w:ilvl="3" w:tplc="0409000F">
      <w:start w:val="1"/>
      <w:numFmt w:val="decimal"/>
      <w:lvlText w:val="%4."/>
      <w:lvlJc w:val="left"/>
      <w:pPr>
        <w:tabs>
          <w:tab w:val="num" w:pos="2480"/>
        </w:tabs>
        <w:ind w:left="2480" w:hanging="420"/>
      </w:pPr>
      <w:rPr>
        <w:rFonts w:cs="Times New Roman"/>
      </w:rPr>
    </w:lvl>
    <w:lvl w:ilvl="4" w:tplc="04090019">
      <w:start w:val="1"/>
      <w:numFmt w:val="lowerLetter"/>
      <w:lvlText w:val="%5)"/>
      <w:lvlJc w:val="left"/>
      <w:pPr>
        <w:tabs>
          <w:tab w:val="num" w:pos="2900"/>
        </w:tabs>
        <w:ind w:left="2900" w:hanging="420"/>
      </w:pPr>
      <w:rPr>
        <w:rFonts w:cs="Times New Roman"/>
      </w:rPr>
    </w:lvl>
    <w:lvl w:ilvl="5" w:tplc="0409001B">
      <w:start w:val="1"/>
      <w:numFmt w:val="lowerRoman"/>
      <w:lvlText w:val="%6."/>
      <w:lvlJc w:val="right"/>
      <w:pPr>
        <w:tabs>
          <w:tab w:val="num" w:pos="3320"/>
        </w:tabs>
        <w:ind w:left="3320" w:hanging="420"/>
      </w:pPr>
      <w:rPr>
        <w:rFonts w:cs="Times New Roman"/>
      </w:rPr>
    </w:lvl>
    <w:lvl w:ilvl="6" w:tplc="0409000F">
      <w:start w:val="1"/>
      <w:numFmt w:val="decimal"/>
      <w:lvlText w:val="%7."/>
      <w:lvlJc w:val="left"/>
      <w:pPr>
        <w:tabs>
          <w:tab w:val="num" w:pos="3740"/>
        </w:tabs>
        <w:ind w:left="3740" w:hanging="420"/>
      </w:pPr>
      <w:rPr>
        <w:rFonts w:cs="Times New Roman"/>
      </w:rPr>
    </w:lvl>
    <w:lvl w:ilvl="7" w:tplc="04090019">
      <w:start w:val="1"/>
      <w:numFmt w:val="lowerLetter"/>
      <w:lvlText w:val="%8)"/>
      <w:lvlJc w:val="left"/>
      <w:pPr>
        <w:tabs>
          <w:tab w:val="num" w:pos="4160"/>
        </w:tabs>
        <w:ind w:left="4160" w:hanging="420"/>
      </w:pPr>
      <w:rPr>
        <w:rFonts w:cs="Times New Roman"/>
      </w:rPr>
    </w:lvl>
    <w:lvl w:ilvl="8" w:tplc="0409001B">
      <w:start w:val="1"/>
      <w:numFmt w:val="lowerRoman"/>
      <w:lvlText w:val="%9."/>
      <w:lvlJc w:val="right"/>
      <w:pPr>
        <w:tabs>
          <w:tab w:val="num" w:pos="4580"/>
        </w:tabs>
        <w:ind w:left="45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DD4"/>
    <w:rsid w:val="000013D3"/>
    <w:rsid w:val="00003AB9"/>
    <w:rsid w:val="000076F1"/>
    <w:rsid w:val="000143A0"/>
    <w:rsid w:val="00014C5C"/>
    <w:rsid w:val="00022F62"/>
    <w:rsid w:val="0003252F"/>
    <w:rsid w:val="00036ADE"/>
    <w:rsid w:val="0005437B"/>
    <w:rsid w:val="00055357"/>
    <w:rsid w:val="000746BE"/>
    <w:rsid w:val="00077FD6"/>
    <w:rsid w:val="00087849"/>
    <w:rsid w:val="000925F9"/>
    <w:rsid w:val="000945F6"/>
    <w:rsid w:val="000962DC"/>
    <w:rsid w:val="00097BCD"/>
    <w:rsid w:val="000A13A6"/>
    <w:rsid w:val="000A5C80"/>
    <w:rsid w:val="000A5E81"/>
    <w:rsid w:val="000A7685"/>
    <w:rsid w:val="000B1647"/>
    <w:rsid w:val="000B42B9"/>
    <w:rsid w:val="000B4CF5"/>
    <w:rsid w:val="000B55B7"/>
    <w:rsid w:val="000B7F64"/>
    <w:rsid w:val="000C0F04"/>
    <w:rsid w:val="000E2C93"/>
    <w:rsid w:val="000E2CEE"/>
    <w:rsid w:val="000F26F3"/>
    <w:rsid w:val="000F4125"/>
    <w:rsid w:val="00103F11"/>
    <w:rsid w:val="00107146"/>
    <w:rsid w:val="00107377"/>
    <w:rsid w:val="00107CAD"/>
    <w:rsid w:val="001119ED"/>
    <w:rsid w:val="00111AC3"/>
    <w:rsid w:val="001201BD"/>
    <w:rsid w:val="00123143"/>
    <w:rsid w:val="00136B0B"/>
    <w:rsid w:val="001400F6"/>
    <w:rsid w:val="00144FB5"/>
    <w:rsid w:val="00155B83"/>
    <w:rsid w:val="00156FED"/>
    <w:rsid w:val="00160790"/>
    <w:rsid w:val="00163D4C"/>
    <w:rsid w:val="00166D95"/>
    <w:rsid w:val="00167ABF"/>
    <w:rsid w:val="00171875"/>
    <w:rsid w:val="001756B5"/>
    <w:rsid w:val="0018566B"/>
    <w:rsid w:val="0019015D"/>
    <w:rsid w:val="001904AF"/>
    <w:rsid w:val="00192D67"/>
    <w:rsid w:val="00194034"/>
    <w:rsid w:val="00195480"/>
    <w:rsid w:val="001A2B49"/>
    <w:rsid w:val="001A4CCF"/>
    <w:rsid w:val="001A4DC7"/>
    <w:rsid w:val="001B75A1"/>
    <w:rsid w:val="001B7B34"/>
    <w:rsid w:val="001C6656"/>
    <w:rsid w:val="001E4AFE"/>
    <w:rsid w:val="001F0D3C"/>
    <w:rsid w:val="001F2892"/>
    <w:rsid w:val="001F4CD8"/>
    <w:rsid w:val="001F75AE"/>
    <w:rsid w:val="001F7892"/>
    <w:rsid w:val="001F7C75"/>
    <w:rsid w:val="00206119"/>
    <w:rsid w:val="0021444E"/>
    <w:rsid w:val="002164BA"/>
    <w:rsid w:val="002229E9"/>
    <w:rsid w:val="002234DF"/>
    <w:rsid w:val="00225895"/>
    <w:rsid w:val="00226C16"/>
    <w:rsid w:val="00227203"/>
    <w:rsid w:val="002272AD"/>
    <w:rsid w:val="0023138E"/>
    <w:rsid w:val="00231680"/>
    <w:rsid w:val="0023346C"/>
    <w:rsid w:val="002345CA"/>
    <w:rsid w:val="00235527"/>
    <w:rsid w:val="00236491"/>
    <w:rsid w:val="00247B90"/>
    <w:rsid w:val="00252801"/>
    <w:rsid w:val="0025634B"/>
    <w:rsid w:val="0025700F"/>
    <w:rsid w:val="002656D9"/>
    <w:rsid w:val="0027617C"/>
    <w:rsid w:val="0028577A"/>
    <w:rsid w:val="0029431B"/>
    <w:rsid w:val="00294B49"/>
    <w:rsid w:val="002A0833"/>
    <w:rsid w:val="002A5F19"/>
    <w:rsid w:val="002C3806"/>
    <w:rsid w:val="002C4F5E"/>
    <w:rsid w:val="002C5B72"/>
    <w:rsid w:val="002C7640"/>
    <w:rsid w:val="002D1E70"/>
    <w:rsid w:val="002D5A6A"/>
    <w:rsid w:val="002D614D"/>
    <w:rsid w:val="002E2640"/>
    <w:rsid w:val="002E5328"/>
    <w:rsid w:val="002E5BCA"/>
    <w:rsid w:val="002F20C9"/>
    <w:rsid w:val="002F2B1F"/>
    <w:rsid w:val="00304599"/>
    <w:rsid w:val="003054A3"/>
    <w:rsid w:val="003060B9"/>
    <w:rsid w:val="00310F2F"/>
    <w:rsid w:val="00312842"/>
    <w:rsid w:val="0031504D"/>
    <w:rsid w:val="003157B6"/>
    <w:rsid w:val="00322373"/>
    <w:rsid w:val="003244C1"/>
    <w:rsid w:val="00330A69"/>
    <w:rsid w:val="00331234"/>
    <w:rsid w:val="00331802"/>
    <w:rsid w:val="00331FD8"/>
    <w:rsid w:val="00332645"/>
    <w:rsid w:val="00344309"/>
    <w:rsid w:val="00344383"/>
    <w:rsid w:val="00344786"/>
    <w:rsid w:val="00344C97"/>
    <w:rsid w:val="00345AF8"/>
    <w:rsid w:val="003536B7"/>
    <w:rsid w:val="00355508"/>
    <w:rsid w:val="00362ED5"/>
    <w:rsid w:val="00370FE5"/>
    <w:rsid w:val="00380D76"/>
    <w:rsid w:val="0038148B"/>
    <w:rsid w:val="003836A1"/>
    <w:rsid w:val="00391C93"/>
    <w:rsid w:val="003959A7"/>
    <w:rsid w:val="00396309"/>
    <w:rsid w:val="003A27B0"/>
    <w:rsid w:val="003A2EF7"/>
    <w:rsid w:val="003A7F61"/>
    <w:rsid w:val="003B071C"/>
    <w:rsid w:val="003B7FC5"/>
    <w:rsid w:val="003C6486"/>
    <w:rsid w:val="003D16A0"/>
    <w:rsid w:val="003D1B5B"/>
    <w:rsid w:val="003D2433"/>
    <w:rsid w:val="003D5A09"/>
    <w:rsid w:val="003D5F37"/>
    <w:rsid w:val="003D75AE"/>
    <w:rsid w:val="003E2308"/>
    <w:rsid w:val="003E3E94"/>
    <w:rsid w:val="003E4ADC"/>
    <w:rsid w:val="003E5093"/>
    <w:rsid w:val="003E5842"/>
    <w:rsid w:val="003E6FFF"/>
    <w:rsid w:val="003F1D74"/>
    <w:rsid w:val="003F6A3E"/>
    <w:rsid w:val="003F6C31"/>
    <w:rsid w:val="003F7726"/>
    <w:rsid w:val="00402EDC"/>
    <w:rsid w:val="00403D68"/>
    <w:rsid w:val="00404F07"/>
    <w:rsid w:val="00407BFE"/>
    <w:rsid w:val="00410B94"/>
    <w:rsid w:val="00416097"/>
    <w:rsid w:val="004352E2"/>
    <w:rsid w:val="00437E69"/>
    <w:rsid w:val="0044210A"/>
    <w:rsid w:val="004459C7"/>
    <w:rsid w:val="00446615"/>
    <w:rsid w:val="00464835"/>
    <w:rsid w:val="00465ACB"/>
    <w:rsid w:val="00473B19"/>
    <w:rsid w:val="0047425E"/>
    <w:rsid w:val="004754F2"/>
    <w:rsid w:val="00475B0C"/>
    <w:rsid w:val="0049570E"/>
    <w:rsid w:val="004A0FF3"/>
    <w:rsid w:val="004A6404"/>
    <w:rsid w:val="004B73BA"/>
    <w:rsid w:val="004C3335"/>
    <w:rsid w:val="004C3777"/>
    <w:rsid w:val="004D40A0"/>
    <w:rsid w:val="004D5D17"/>
    <w:rsid w:val="004D680F"/>
    <w:rsid w:val="004D6F6E"/>
    <w:rsid w:val="004F1319"/>
    <w:rsid w:val="004F6009"/>
    <w:rsid w:val="004F6739"/>
    <w:rsid w:val="00507935"/>
    <w:rsid w:val="00507A21"/>
    <w:rsid w:val="00512794"/>
    <w:rsid w:val="00515922"/>
    <w:rsid w:val="00520195"/>
    <w:rsid w:val="0052157F"/>
    <w:rsid w:val="00524CC7"/>
    <w:rsid w:val="00526465"/>
    <w:rsid w:val="00530839"/>
    <w:rsid w:val="00532E7E"/>
    <w:rsid w:val="00535A9F"/>
    <w:rsid w:val="00540D28"/>
    <w:rsid w:val="00542C3E"/>
    <w:rsid w:val="00545B55"/>
    <w:rsid w:val="00552BD3"/>
    <w:rsid w:val="005533C7"/>
    <w:rsid w:val="00554B1F"/>
    <w:rsid w:val="00557A05"/>
    <w:rsid w:val="00557BDD"/>
    <w:rsid w:val="005714D3"/>
    <w:rsid w:val="005724E5"/>
    <w:rsid w:val="00574F91"/>
    <w:rsid w:val="0057599E"/>
    <w:rsid w:val="00580554"/>
    <w:rsid w:val="0058082E"/>
    <w:rsid w:val="005821A6"/>
    <w:rsid w:val="005842A9"/>
    <w:rsid w:val="00584A0D"/>
    <w:rsid w:val="00584CF9"/>
    <w:rsid w:val="00585569"/>
    <w:rsid w:val="00587E0F"/>
    <w:rsid w:val="0059003E"/>
    <w:rsid w:val="00590475"/>
    <w:rsid w:val="005907EC"/>
    <w:rsid w:val="00593329"/>
    <w:rsid w:val="005972ED"/>
    <w:rsid w:val="00597329"/>
    <w:rsid w:val="005B0B7D"/>
    <w:rsid w:val="005B1FDC"/>
    <w:rsid w:val="005B521F"/>
    <w:rsid w:val="005B79FC"/>
    <w:rsid w:val="005C176D"/>
    <w:rsid w:val="005D3876"/>
    <w:rsid w:val="005D691A"/>
    <w:rsid w:val="005E0146"/>
    <w:rsid w:val="005E156E"/>
    <w:rsid w:val="005E5323"/>
    <w:rsid w:val="005E55CB"/>
    <w:rsid w:val="005E58AC"/>
    <w:rsid w:val="005E748E"/>
    <w:rsid w:val="005F22A1"/>
    <w:rsid w:val="005F338E"/>
    <w:rsid w:val="005F5EA7"/>
    <w:rsid w:val="005F7862"/>
    <w:rsid w:val="0060369B"/>
    <w:rsid w:val="0060408E"/>
    <w:rsid w:val="0060770E"/>
    <w:rsid w:val="0061222B"/>
    <w:rsid w:val="00612351"/>
    <w:rsid w:val="00612D08"/>
    <w:rsid w:val="00617D19"/>
    <w:rsid w:val="006221D3"/>
    <w:rsid w:val="0062270F"/>
    <w:rsid w:val="00624573"/>
    <w:rsid w:val="0062751B"/>
    <w:rsid w:val="00631721"/>
    <w:rsid w:val="00643863"/>
    <w:rsid w:val="00647D58"/>
    <w:rsid w:val="00652C2B"/>
    <w:rsid w:val="006540DB"/>
    <w:rsid w:val="0066283A"/>
    <w:rsid w:val="00662ABA"/>
    <w:rsid w:val="0066510A"/>
    <w:rsid w:val="00665A04"/>
    <w:rsid w:val="006666B8"/>
    <w:rsid w:val="00667C50"/>
    <w:rsid w:val="00670065"/>
    <w:rsid w:val="00671326"/>
    <w:rsid w:val="006733B5"/>
    <w:rsid w:val="00680C59"/>
    <w:rsid w:val="00680E31"/>
    <w:rsid w:val="006833D3"/>
    <w:rsid w:val="00686C99"/>
    <w:rsid w:val="00695BF2"/>
    <w:rsid w:val="006972FF"/>
    <w:rsid w:val="006A35AE"/>
    <w:rsid w:val="006B038C"/>
    <w:rsid w:val="006B03D7"/>
    <w:rsid w:val="006B658A"/>
    <w:rsid w:val="006C1AA1"/>
    <w:rsid w:val="006D214B"/>
    <w:rsid w:val="006D5941"/>
    <w:rsid w:val="006D622C"/>
    <w:rsid w:val="006E1FC8"/>
    <w:rsid w:val="006E29B7"/>
    <w:rsid w:val="006E3D70"/>
    <w:rsid w:val="006E57C3"/>
    <w:rsid w:val="006E6471"/>
    <w:rsid w:val="006E684B"/>
    <w:rsid w:val="006F01F8"/>
    <w:rsid w:val="006F15E4"/>
    <w:rsid w:val="006F1787"/>
    <w:rsid w:val="006F231A"/>
    <w:rsid w:val="006F295A"/>
    <w:rsid w:val="006F3B2B"/>
    <w:rsid w:val="006F3BF6"/>
    <w:rsid w:val="006F748E"/>
    <w:rsid w:val="00703A9C"/>
    <w:rsid w:val="00704A18"/>
    <w:rsid w:val="00704BEB"/>
    <w:rsid w:val="007101B7"/>
    <w:rsid w:val="007118E3"/>
    <w:rsid w:val="007126EE"/>
    <w:rsid w:val="00724903"/>
    <w:rsid w:val="0073530B"/>
    <w:rsid w:val="00735BB6"/>
    <w:rsid w:val="00757792"/>
    <w:rsid w:val="00760157"/>
    <w:rsid w:val="00763117"/>
    <w:rsid w:val="00765525"/>
    <w:rsid w:val="00775433"/>
    <w:rsid w:val="00781441"/>
    <w:rsid w:val="007827DA"/>
    <w:rsid w:val="007840A2"/>
    <w:rsid w:val="007967ED"/>
    <w:rsid w:val="007A32D0"/>
    <w:rsid w:val="007B16A0"/>
    <w:rsid w:val="007C1E2B"/>
    <w:rsid w:val="007D112A"/>
    <w:rsid w:val="007D6EB2"/>
    <w:rsid w:val="007E3FC7"/>
    <w:rsid w:val="007E48FC"/>
    <w:rsid w:val="007F60C2"/>
    <w:rsid w:val="007F6DF9"/>
    <w:rsid w:val="007F7E26"/>
    <w:rsid w:val="00811706"/>
    <w:rsid w:val="00811EE0"/>
    <w:rsid w:val="008218C4"/>
    <w:rsid w:val="00824FAD"/>
    <w:rsid w:val="00827934"/>
    <w:rsid w:val="0082795A"/>
    <w:rsid w:val="0083118F"/>
    <w:rsid w:val="00831E74"/>
    <w:rsid w:val="00837B38"/>
    <w:rsid w:val="00840211"/>
    <w:rsid w:val="0084058E"/>
    <w:rsid w:val="008430D9"/>
    <w:rsid w:val="008465C4"/>
    <w:rsid w:val="008552BB"/>
    <w:rsid w:val="00861EB2"/>
    <w:rsid w:val="00862047"/>
    <w:rsid w:val="008655DE"/>
    <w:rsid w:val="00885554"/>
    <w:rsid w:val="008867D2"/>
    <w:rsid w:val="008867F7"/>
    <w:rsid w:val="00890E30"/>
    <w:rsid w:val="00893699"/>
    <w:rsid w:val="008959A0"/>
    <w:rsid w:val="00897972"/>
    <w:rsid w:val="008A293F"/>
    <w:rsid w:val="008A46BA"/>
    <w:rsid w:val="008B0D33"/>
    <w:rsid w:val="008B1362"/>
    <w:rsid w:val="008B26D4"/>
    <w:rsid w:val="008B7096"/>
    <w:rsid w:val="008C001C"/>
    <w:rsid w:val="008C1B2A"/>
    <w:rsid w:val="008D4FB4"/>
    <w:rsid w:val="008E6C63"/>
    <w:rsid w:val="008E7B4B"/>
    <w:rsid w:val="008F596F"/>
    <w:rsid w:val="00900AAF"/>
    <w:rsid w:val="00904D13"/>
    <w:rsid w:val="00905114"/>
    <w:rsid w:val="00906F0C"/>
    <w:rsid w:val="00910448"/>
    <w:rsid w:val="00913DA9"/>
    <w:rsid w:val="00914617"/>
    <w:rsid w:val="00920722"/>
    <w:rsid w:val="0092087E"/>
    <w:rsid w:val="00925F36"/>
    <w:rsid w:val="00927324"/>
    <w:rsid w:val="009308C3"/>
    <w:rsid w:val="00930AE1"/>
    <w:rsid w:val="00931964"/>
    <w:rsid w:val="0093378B"/>
    <w:rsid w:val="00941F4F"/>
    <w:rsid w:val="00943379"/>
    <w:rsid w:val="00943392"/>
    <w:rsid w:val="009467EA"/>
    <w:rsid w:val="00947F0F"/>
    <w:rsid w:val="00954D4B"/>
    <w:rsid w:val="00954E9F"/>
    <w:rsid w:val="00955248"/>
    <w:rsid w:val="009603F5"/>
    <w:rsid w:val="00960BE0"/>
    <w:rsid w:val="00977CE8"/>
    <w:rsid w:val="009827A8"/>
    <w:rsid w:val="0098330A"/>
    <w:rsid w:val="00984274"/>
    <w:rsid w:val="009879FD"/>
    <w:rsid w:val="009902BF"/>
    <w:rsid w:val="00993184"/>
    <w:rsid w:val="00995FAF"/>
    <w:rsid w:val="009971B3"/>
    <w:rsid w:val="009A3B9D"/>
    <w:rsid w:val="009B041D"/>
    <w:rsid w:val="009B13F4"/>
    <w:rsid w:val="009B5FAA"/>
    <w:rsid w:val="009B7F04"/>
    <w:rsid w:val="009C4895"/>
    <w:rsid w:val="009C5D72"/>
    <w:rsid w:val="009D0D6F"/>
    <w:rsid w:val="009D170A"/>
    <w:rsid w:val="009D4AF8"/>
    <w:rsid w:val="009D634D"/>
    <w:rsid w:val="009D78C6"/>
    <w:rsid w:val="009E267B"/>
    <w:rsid w:val="009E3FF0"/>
    <w:rsid w:val="009E43A5"/>
    <w:rsid w:val="009E5116"/>
    <w:rsid w:val="009F2C25"/>
    <w:rsid w:val="009F4968"/>
    <w:rsid w:val="009F6941"/>
    <w:rsid w:val="00A04CB0"/>
    <w:rsid w:val="00A07354"/>
    <w:rsid w:val="00A20679"/>
    <w:rsid w:val="00A2675C"/>
    <w:rsid w:val="00A27093"/>
    <w:rsid w:val="00A27BA5"/>
    <w:rsid w:val="00A30345"/>
    <w:rsid w:val="00A303A5"/>
    <w:rsid w:val="00A33DBC"/>
    <w:rsid w:val="00A34190"/>
    <w:rsid w:val="00A431A4"/>
    <w:rsid w:val="00A43266"/>
    <w:rsid w:val="00A47334"/>
    <w:rsid w:val="00A5297E"/>
    <w:rsid w:val="00A54397"/>
    <w:rsid w:val="00A56C9B"/>
    <w:rsid w:val="00A60DBA"/>
    <w:rsid w:val="00A61B7A"/>
    <w:rsid w:val="00A6340F"/>
    <w:rsid w:val="00A65DC1"/>
    <w:rsid w:val="00A71EB1"/>
    <w:rsid w:val="00A8077C"/>
    <w:rsid w:val="00A86B15"/>
    <w:rsid w:val="00AA0D60"/>
    <w:rsid w:val="00AA1267"/>
    <w:rsid w:val="00AA3B65"/>
    <w:rsid w:val="00AB3A37"/>
    <w:rsid w:val="00AB6190"/>
    <w:rsid w:val="00AB7EB1"/>
    <w:rsid w:val="00AC2129"/>
    <w:rsid w:val="00AD0116"/>
    <w:rsid w:val="00AD0E7E"/>
    <w:rsid w:val="00AD2821"/>
    <w:rsid w:val="00AD72F0"/>
    <w:rsid w:val="00AD7DAC"/>
    <w:rsid w:val="00AE1DE7"/>
    <w:rsid w:val="00AE255F"/>
    <w:rsid w:val="00AE2C6F"/>
    <w:rsid w:val="00AF7FE2"/>
    <w:rsid w:val="00B034B9"/>
    <w:rsid w:val="00B03F47"/>
    <w:rsid w:val="00B04FA2"/>
    <w:rsid w:val="00B10627"/>
    <w:rsid w:val="00B12916"/>
    <w:rsid w:val="00B16471"/>
    <w:rsid w:val="00B301F9"/>
    <w:rsid w:val="00B37E4C"/>
    <w:rsid w:val="00B40750"/>
    <w:rsid w:val="00B43234"/>
    <w:rsid w:val="00B4539B"/>
    <w:rsid w:val="00B52968"/>
    <w:rsid w:val="00B572B6"/>
    <w:rsid w:val="00B61028"/>
    <w:rsid w:val="00B66862"/>
    <w:rsid w:val="00B72B66"/>
    <w:rsid w:val="00B81228"/>
    <w:rsid w:val="00B834DA"/>
    <w:rsid w:val="00B85F9A"/>
    <w:rsid w:val="00B86983"/>
    <w:rsid w:val="00B961FF"/>
    <w:rsid w:val="00BA1268"/>
    <w:rsid w:val="00BB09CB"/>
    <w:rsid w:val="00BB25C5"/>
    <w:rsid w:val="00BB72DB"/>
    <w:rsid w:val="00BB77BC"/>
    <w:rsid w:val="00BB7D37"/>
    <w:rsid w:val="00BC109D"/>
    <w:rsid w:val="00BC1325"/>
    <w:rsid w:val="00BC2A4A"/>
    <w:rsid w:val="00BE0DD4"/>
    <w:rsid w:val="00BE2C16"/>
    <w:rsid w:val="00BE531E"/>
    <w:rsid w:val="00BF2807"/>
    <w:rsid w:val="00BF3F1C"/>
    <w:rsid w:val="00BF7297"/>
    <w:rsid w:val="00C01085"/>
    <w:rsid w:val="00C0317E"/>
    <w:rsid w:val="00C16C2F"/>
    <w:rsid w:val="00C213A7"/>
    <w:rsid w:val="00C24C98"/>
    <w:rsid w:val="00C271F6"/>
    <w:rsid w:val="00C27ED7"/>
    <w:rsid w:val="00C3088E"/>
    <w:rsid w:val="00C31791"/>
    <w:rsid w:val="00C3415A"/>
    <w:rsid w:val="00C34BBC"/>
    <w:rsid w:val="00C35703"/>
    <w:rsid w:val="00C375D3"/>
    <w:rsid w:val="00C41864"/>
    <w:rsid w:val="00C430E9"/>
    <w:rsid w:val="00C43A9E"/>
    <w:rsid w:val="00C479FC"/>
    <w:rsid w:val="00C531AA"/>
    <w:rsid w:val="00C532A6"/>
    <w:rsid w:val="00C56BB4"/>
    <w:rsid w:val="00C57745"/>
    <w:rsid w:val="00C60BD9"/>
    <w:rsid w:val="00C64DCC"/>
    <w:rsid w:val="00C667C9"/>
    <w:rsid w:val="00C70372"/>
    <w:rsid w:val="00C718F9"/>
    <w:rsid w:val="00C7257F"/>
    <w:rsid w:val="00C72969"/>
    <w:rsid w:val="00C8668F"/>
    <w:rsid w:val="00C91EF9"/>
    <w:rsid w:val="00C9465B"/>
    <w:rsid w:val="00C96322"/>
    <w:rsid w:val="00CA6D45"/>
    <w:rsid w:val="00CA758E"/>
    <w:rsid w:val="00CB0CE1"/>
    <w:rsid w:val="00CB3421"/>
    <w:rsid w:val="00CB78F2"/>
    <w:rsid w:val="00CC022C"/>
    <w:rsid w:val="00CC6E50"/>
    <w:rsid w:val="00CC7A7D"/>
    <w:rsid w:val="00CC7E7B"/>
    <w:rsid w:val="00CD26CB"/>
    <w:rsid w:val="00CD4624"/>
    <w:rsid w:val="00CD54C2"/>
    <w:rsid w:val="00CD730E"/>
    <w:rsid w:val="00CE06A3"/>
    <w:rsid w:val="00CE1EF8"/>
    <w:rsid w:val="00CE2F03"/>
    <w:rsid w:val="00CE44CD"/>
    <w:rsid w:val="00CE741D"/>
    <w:rsid w:val="00CF5CE3"/>
    <w:rsid w:val="00CF6006"/>
    <w:rsid w:val="00CF6F11"/>
    <w:rsid w:val="00D00821"/>
    <w:rsid w:val="00D00A8F"/>
    <w:rsid w:val="00D07513"/>
    <w:rsid w:val="00D20FAE"/>
    <w:rsid w:val="00D2355F"/>
    <w:rsid w:val="00D24A3D"/>
    <w:rsid w:val="00D261E2"/>
    <w:rsid w:val="00D32F83"/>
    <w:rsid w:val="00D3345B"/>
    <w:rsid w:val="00D36FBA"/>
    <w:rsid w:val="00D4227C"/>
    <w:rsid w:val="00D43392"/>
    <w:rsid w:val="00D44852"/>
    <w:rsid w:val="00D45DD1"/>
    <w:rsid w:val="00D508C5"/>
    <w:rsid w:val="00D55A1D"/>
    <w:rsid w:val="00D724EB"/>
    <w:rsid w:val="00D73164"/>
    <w:rsid w:val="00D73D5D"/>
    <w:rsid w:val="00D747A1"/>
    <w:rsid w:val="00D779E9"/>
    <w:rsid w:val="00D8192F"/>
    <w:rsid w:val="00D82973"/>
    <w:rsid w:val="00D842F1"/>
    <w:rsid w:val="00D84AA6"/>
    <w:rsid w:val="00D86018"/>
    <w:rsid w:val="00D875D7"/>
    <w:rsid w:val="00D93523"/>
    <w:rsid w:val="00D93B73"/>
    <w:rsid w:val="00D942FB"/>
    <w:rsid w:val="00D95EFC"/>
    <w:rsid w:val="00D9792D"/>
    <w:rsid w:val="00D97B1A"/>
    <w:rsid w:val="00DA4357"/>
    <w:rsid w:val="00DB0D3A"/>
    <w:rsid w:val="00DC1F16"/>
    <w:rsid w:val="00DC21DA"/>
    <w:rsid w:val="00DC57B8"/>
    <w:rsid w:val="00DC767F"/>
    <w:rsid w:val="00DD0CFE"/>
    <w:rsid w:val="00DD26A1"/>
    <w:rsid w:val="00DD48BF"/>
    <w:rsid w:val="00DD5120"/>
    <w:rsid w:val="00DD5AE3"/>
    <w:rsid w:val="00DD5C8F"/>
    <w:rsid w:val="00DE12B8"/>
    <w:rsid w:val="00DE1DD7"/>
    <w:rsid w:val="00DE4D63"/>
    <w:rsid w:val="00DE61C8"/>
    <w:rsid w:val="00DF00C3"/>
    <w:rsid w:val="00DF0CB9"/>
    <w:rsid w:val="00DF3CDE"/>
    <w:rsid w:val="00E003E2"/>
    <w:rsid w:val="00E07113"/>
    <w:rsid w:val="00E20A86"/>
    <w:rsid w:val="00E20C54"/>
    <w:rsid w:val="00E220B9"/>
    <w:rsid w:val="00E254DC"/>
    <w:rsid w:val="00E25FC3"/>
    <w:rsid w:val="00E2623D"/>
    <w:rsid w:val="00E271A5"/>
    <w:rsid w:val="00E278C7"/>
    <w:rsid w:val="00E32139"/>
    <w:rsid w:val="00E323B8"/>
    <w:rsid w:val="00E33D95"/>
    <w:rsid w:val="00E361D1"/>
    <w:rsid w:val="00E37978"/>
    <w:rsid w:val="00E41F96"/>
    <w:rsid w:val="00E45026"/>
    <w:rsid w:val="00E457ED"/>
    <w:rsid w:val="00E4720A"/>
    <w:rsid w:val="00E60C0D"/>
    <w:rsid w:val="00E6581B"/>
    <w:rsid w:val="00E71E1D"/>
    <w:rsid w:val="00E74134"/>
    <w:rsid w:val="00E755A6"/>
    <w:rsid w:val="00E756E8"/>
    <w:rsid w:val="00E75AEB"/>
    <w:rsid w:val="00E810E6"/>
    <w:rsid w:val="00E8409C"/>
    <w:rsid w:val="00E863B8"/>
    <w:rsid w:val="00E929F0"/>
    <w:rsid w:val="00E95172"/>
    <w:rsid w:val="00E957AF"/>
    <w:rsid w:val="00EA36F1"/>
    <w:rsid w:val="00EA3FC6"/>
    <w:rsid w:val="00EA76F9"/>
    <w:rsid w:val="00EB2E1B"/>
    <w:rsid w:val="00EB3AC1"/>
    <w:rsid w:val="00EB73FF"/>
    <w:rsid w:val="00EC6E24"/>
    <w:rsid w:val="00EE33EE"/>
    <w:rsid w:val="00EE78B5"/>
    <w:rsid w:val="00F013A1"/>
    <w:rsid w:val="00F10E89"/>
    <w:rsid w:val="00F13092"/>
    <w:rsid w:val="00F227D8"/>
    <w:rsid w:val="00F2523B"/>
    <w:rsid w:val="00F257C3"/>
    <w:rsid w:val="00F272E2"/>
    <w:rsid w:val="00F3720F"/>
    <w:rsid w:val="00F40B28"/>
    <w:rsid w:val="00F41662"/>
    <w:rsid w:val="00F5080B"/>
    <w:rsid w:val="00F536FE"/>
    <w:rsid w:val="00F57495"/>
    <w:rsid w:val="00F608FF"/>
    <w:rsid w:val="00F616D4"/>
    <w:rsid w:val="00F63C7E"/>
    <w:rsid w:val="00F64774"/>
    <w:rsid w:val="00F64C22"/>
    <w:rsid w:val="00F6509F"/>
    <w:rsid w:val="00F66597"/>
    <w:rsid w:val="00F702B1"/>
    <w:rsid w:val="00F73242"/>
    <w:rsid w:val="00F816B0"/>
    <w:rsid w:val="00F854C9"/>
    <w:rsid w:val="00F856F0"/>
    <w:rsid w:val="00F861B2"/>
    <w:rsid w:val="00F90A28"/>
    <w:rsid w:val="00F90FA8"/>
    <w:rsid w:val="00F91272"/>
    <w:rsid w:val="00FA0F85"/>
    <w:rsid w:val="00FA2EAB"/>
    <w:rsid w:val="00FA64AC"/>
    <w:rsid w:val="00FB1F91"/>
    <w:rsid w:val="00FB59F1"/>
    <w:rsid w:val="00FB7FAF"/>
    <w:rsid w:val="00FC35B4"/>
    <w:rsid w:val="00FC4128"/>
    <w:rsid w:val="00FD143A"/>
    <w:rsid w:val="00FD1AF7"/>
    <w:rsid w:val="00FD3D0A"/>
    <w:rsid w:val="00FD7749"/>
    <w:rsid w:val="00FE24B0"/>
    <w:rsid w:val="00FE3228"/>
    <w:rsid w:val="00FE69AB"/>
    <w:rsid w:val="00FE6E79"/>
    <w:rsid w:val="00FE7A12"/>
    <w:rsid w:val="00FE7E2F"/>
    <w:rsid w:val="00FF1672"/>
    <w:rsid w:val="00FF1FFA"/>
    <w:rsid w:val="00FF23C0"/>
    <w:rsid w:val="00FF2732"/>
    <w:rsid w:val="00FF2FBE"/>
    <w:rsid w:val="00FF473F"/>
    <w:rsid w:val="00FF49ED"/>
    <w:rsid w:val="00FF7B1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4"/>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0DD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BE0DD4"/>
    <w:rPr>
      <w:rFonts w:cs="Times New Roman"/>
      <w:b/>
      <w:bCs/>
    </w:rPr>
  </w:style>
  <w:style w:type="paragraph" w:styleId="a5">
    <w:name w:val="footer"/>
    <w:basedOn w:val="a"/>
    <w:link w:val="Char"/>
    <w:uiPriority w:val="99"/>
    <w:rsid w:val="00BE0DD4"/>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235527"/>
    <w:rPr>
      <w:rFonts w:cs="Times New Roman"/>
      <w:kern w:val="2"/>
      <w:sz w:val="18"/>
      <w:szCs w:val="18"/>
    </w:rPr>
  </w:style>
  <w:style w:type="character" w:styleId="a6">
    <w:name w:val="page number"/>
    <w:basedOn w:val="a0"/>
    <w:uiPriority w:val="99"/>
    <w:rsid w:val="00BE0DD4"/>
    <w:rPr>
      <w:rFonts w:cs="Times New Roman"/>
    </w:rPr>
  </w:style>
  <w:style w:type="paragraph" w:customStyle="1" w:styleId="Default">
    <w:name w:val="Default"/>
    <w:uiPriority w:val="99"/>
    <w:rsid w:val="00530839"/>
    <w:pPr>
      <w:widowControl w:val="0"/>
      <w:autoSpaceDE w:val="0"/>
      <w:autoSpaceDN w:val="0"/>
      <w:adjustRightInd w:val="0"/>
    </w:pPr>
    <w:rPr>
      <w:rFonts w:ascii="宋体" w:cs="宋体"/>
      <w:color w:val="000000"/>
      <w:kern w:val="0"/>
      <w:sz w:val="24"/>
      <w:szCs w:val="24"/>
    </w:rPr>
  </w:style>
  <w:style w:type="paragraph" w:styleId="a7">
    <w:name w:val="header"/>
    <w:basedOn w:val="a"/>
    <w:link w:val="Char0"/>
    <w:uiPriority w:val="99"/>
    <w:rsid w:val="002355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235527"/>
    <w:rPr>
      <w:rFonts w:cs="Times New Roman"/>
      <w:kern w:val="2"/>
      <w:sz w:val="18"/>
      <w:szCs w:val="18"/>
    </w:rPr>
  </w:style>
  <w:style w:type="paragraph" w:styleId="a8">
    <w:name w:val="Balloon Text"/>
    <w:basedOn w:val="a"/>
    <w:link w:val="Char1"/>
    <w:uiPriority w:val="99"/>
    <w:semiHidden/>
    <w:rsid w:val="00235527"/>
    <w:rPr>
      <w:sz w:val="18"/>
      <w:szCs w:val="18"/>
    </w:rPr>
  </w:style>
  <w:style w:type="character" w:customStyle="1" w:styleId="Char1">
    <w:name w:val="批注框文本 Char"/>
    <w:basedOn w:val="a0"/>
    <w:link w:val="a8"/>
    <w:uiPriority w:val="99"/>
    <w:locked/>
    <w:rsid w:val="00235527"/>
    <w:rPr>
      <w:rFonts w:cs="Times New Roman"/>
      <w:kern w:val="2"/>
      <w:sz w:val="18"/>
      <w:szCs w:val="18"/>
    </w:rPr>
  </w:style>
  <w:style w:type="character" w:customStyle="1" w:styleId="apple-converted-space">
    <w:name w:val="apple-converted-space"/>
    <w:basedOn w:val="a0"/>
    <w:uiPriority w:val="99"/>
    <w:rsid w:val="00235527"/>
    <w:rPr>
      <w:rFonts w:cs="Times New Roman"/>
    </w:rPr>
  </w:style>
</w:styles>
</file>

<file path=word/webSettings.xml><?xml version="1.0" encoding="utf-8"?>
<w:webSettings xmlns:r="http://schemas.openxmlformats.org/officeDocument/2006/relationships" xmlns:w="http://schemas.openxmlformats.org/wordprocessingml/2006/main">
  <w:divs>
    <w:div w:id="1701784167">
      <w:marLeft w:val="0"/>
      <w:marRight w:val="0"/>
      <w:marTop w:val="0"/>
      <w:marBottom w:val="0"/>
      <w:divBdr>
        <w:top w:val="none" w:sz="0" w:space="0" w:color="auto"/>
        <w:left w:val="none" w:sz="0" w:space="0" w:color="auto"/>
        <w:bottom w:val="none" w:sz="0" w:space="0" w:color="auto"/>
        <w:right w:val="none" w:sz="0" w:space="0" w:color="auto"/>
      </w:divBdr>
    </w:div>
    <w:div w:id="1701784168">
      <w:marLeft w:val="0"/>
      <w:marRight w:val="0"/>
      <w:marTop w:val="0"/>
      <w:marBottom w:val="0"/>
      <w:divBdr>
        <w:top w:val="none" w:sz="0" w:space="0" w:color="auto"/>
        <w:left w:val="none" w:sz="0" w:space="0" w:color="auto"/>
        <w:bottom w:val="none" w:sz="0" w:space="0" w:color="auto"/>
        <w:right w:val="none" w:sz="0" w:space="0" w:color="auto"/>
      </w:divBdr>
    </w:div>
    <w:div w:id="1701784169">
      <w:marLeft w:val="0"/>
      <w:marRight w:val="0"/>
      <w:marTop w:val="0"/>
      <w:marBottom w:val="0"/>
      <w:divBdr>
        <w:top w:val="none" w:sz="0" w:space="0" w:color="auto"/>
        <w:left w:val="none" w:sz="0" w:space="0" w:color="auto"/>
        <w:bottom w:val="none" w:sz="0" w:space="0" w:color="auto"/>
        <w:right w:val="none" w:sz="0" w:space="0" w:color="auto"/>
      </w:divBdr>
    </w:div>
    <w:div w:id="1701784170">
      <w:marLeft w:val="0"/>
      <w:marRight w:val="0"/>
      <w:marTop w:val="0"/>
      <w:marBottom w:val="0"/>
      <w:divBdr>
        <w:top w:val="none" w:sz="0" w:space="0" w:color="auto"/>
        <w:left w:val="none" w:sz="0" w:space="0" w:color="auto"/>
        <w:bottom w:val="none" w:sz="0" w:space="0" w:color="auto"/>
        <w:right w:val="none" w:sz="0" w:space="0" w:color="auto"/>
      </w:divBdr>
    </w:div>
    <w:div w:id="1701784171">
      <w:marLeft w:val="0"/>
      <w:marRight w:val="0"/>
      <w:marTop w:val="0"/>
      <w:marBottom w:val="0"/>
      <w:divBdr>
        <w:top w:val="none" w:sz="0" w:space="0" w:color="auto"/>
        <w:left w:val="none" w:sz="0" w:space="0" w:color="auto"/>
        <w:bottom w:val="none" w:sz="0" w:space="0" w:color="auto"/>
        <w:right w:val="none" w:sz="0" w:space="0" w:color="auto"/>
      </w:divBdr>
    </w:div>
    <w:div w:id="1701784172">
      <w:marLeft w:val="0"/>
      <w:marRight w:val="0"/>
      <w:marTop w:val="0"/>
      <w:marBottom w:val="0"/>
      <w:divBdr>
        <w:top w:val="none" w:sz="0" w:space="0" w:color="auto"/>
        <w:left w:val="none" w:sz="0" w:space="0" w:color="auto"/>
        <w:bottom w:val="none" w:sz="0" w:space="0" w:color="auto"/>
        <w:right w:val="none" w:sz="0" w:space="0" w:color="auto"/>
      </w:divBdr>
    </w:div>
    <w:div w:id="1701784173">
      <w:marLeft w:val="0"/>
      <w:marRight w:val="0"/>
      <w:marTop w:val="0"/>
      <w:marBottom w:val="0"/>
      <w:divBdr>
        <w:top w:val="none" w:sz="0" w:space="0" w:color="auto"/>
        <w:left w:val="none" w:sz="0" w:space="0" w:color="auto"/>
        <w:bottom w:val="none" w:sz="0" w:space="0" w:color="auto"/>
        <w:right w:val="none" w:sz="0" w:space="0" w:color="auto"/>
      </w:divBdr>
    </w:div>
    <w:div w:id="1701784174">
      <w:marLeft w:val="0"/>
      <w:marRight w:val="0"/>
      <w:marTop w:val="0"/>
      <w:marBottom w:val="0"/>
      <w:divBdr>
        <w:top w:val="none" w:sz="0" w:space="0" w:color="auto"/>
        <w:left w:val="none" w:sz="0" w:space="0" w:color="auto"/>
        <w:bottom w:val="none" w:sz="0" w:space="0" w:color="auto"/>
        <w:right w:val="none" w:sz="0" w:space="0" w:color="auto"/>
      </w:divBdr>
    </w:div>
    <w:div w:id="1701784175">
      <w:marLeft w:val="0"/>
      <w:marRight w:val="0"/>
      <w:marTop w:val="0"/>
      <w:marBottom w:val="0"/>
      <w:divBdr>
        <w:top w:val="none" w:sz="0" w:space="0" w:color="auto"/>
        <w:left w:val="none" w:sz="0" w:space="0" w:color="auto"/>
        <w:bottom w:val="none" w:sz="0" w:space="0" w:color="auto"/>
        <w:right w:val="none" w:sz="0" w:space="0" w:color="auto"/>
      </w:divBdr>
    </w:div>
    <w:div w:id="1701784176">
      <w:marLeft w:val="0"/>
      <w:marRight w:val="0"/>
      <w:marTop w:val="0"/>
      <w:marBottom w:val="0"/>
      <w:divBdr>
        <w:top w:val="none" w:sz="0" w:space="0" w:color="auto"/>
        <w:left w:val="none" w:sz="0" w:space="0" w:color="auto"/>
        <w:bottom w:val="none" w:sz="0" w:space="0" w:color="auto"/>
        <w:right w:val="none" w:sz="0" w:space="0" w:color="auto"/>
      </w:divBdr>
    </w:div>
    <w:div w:id="1701784177">
      <w:marLeft w:val="0"/>
      <w:marRight w:val="0"/>
      <w:marTop w:val="0"/>
      <w:marBottom w:val="0"/>
      <w:divBdr>
        <w:top w:val="none" w:sz="0" w:space="0" w:color="auto"/>
        <w:left w:val="none" w:sz="0" w:space="0" w:color="auto"/>
        <w:bottom w:val="none" w:sz="0" w:space="0" w:color="auto"/>
        <w:right w:val="none" w:sz="0" w:space="0" w:color="auto"/>
      </w:divBdr>
    </w:div>
    <w:div w:id="1701784178">
      <w:marLeft w:val="0"/>
      <w:marRight w:val="0"/>
      <w:marTop w:val="0"/>
      <w:marBottom w:val="0"/>
      <w:divBdr>
        <w:top w:val="none" w:sz="0" w:space="0" w:color="auto"/>
        <w:left w:val="none" w:sz="0" w:space="0" w:color="auto"/>
        <w:bottom w:val="none" w:sz="0" w:space="0" w:color="auto"/>
        <w:right w:val="none" w:sz="0" w:space="0" w:color="auto"/>
      </w:divBdr>
    </w:div>
    <w:div w:id="1701784179">
      <w:marLeft w:val="0"/>
      <w:marRight w:val="0"/>
      <w:marTop w:val="0"/>
      <w:marBottom w:val="0"/>
      <w:divBdr>
        <w:top w:val="none" w:sz="0" w:space="0" w:color="auto"/>
        <w:left w:val="none" w:sz="0" w:space="0" w:color="auto"/>
        <w:bottom w:val="none" w:sz="0" w:space="0" w:color="auto"/>
        <w:right w:val="none" w:sz="0" w:space="0" w:color="auto"/>
      </w:divBdr>
    </w:div>
    <w:div w:id="1701784180">
      <w:marLeft w:val="0"/>
      <w:marRight w:val="0"/>
      <w:marTop w:val="0"/>
      <w:marBottom w:val="0"/>
      <w:divBdr>
        <w:top w:val="none" w:sz="0" w:space="0" w:color="auto"/>
        <w:left w:val="none" w:sz="0" w:space="0" w:color="auto"/>
        <w:bottom w:val="none" w:sz="0" w:space="0" w:color="auto"/>
        <w:right w:val="none" w:sz="0" w:space="0" w:color="auto"/>
      </w:divBdr>
    </w:div>
    <w:div w:id="1701784181">
      <w:marLeft w:val="0"/>
      <w:marRight w:val="0"/>
      <w:marTop w:val="0"/>
      <w:marBottom w:val="0"/>
      <w:divBdr>
        <w:top w:val="none" w:sz="0" w:space="0" w:color="auto"/>
        <w:left w:val="none" w:sz="0" w:space="0" w:color="auto"/>
        <w:bottom w:val="none" w:sz="0" w:space="0" w:color="auto"/>
        <w:right w:val="none" w:sz="0" w:space="0" w:color="auto"/>
      </w:divBdr>
    </w:div>
    <w:div w:id="1701784182">
      <w:marLeft w:val="0"/>
      <w:marRight w:val="0"/>
      <w:marTop w:val="0"/>
      <w:marBottom w:val="0"/>
      <w:divBdr>
        <w:top w:val="none" w:sz="0" w:space="0" w:color="auto"/>
        <w:left w:val="none" w:sz="0" w:space="0" w:color="auto"/>
        <w:bottom w:val="none" w:sz="0" w:space="0" w:color="auto"/>
        <w:right w:val="none" w:sz="0" w:space="0" w:color="auto"/>
      </w:divBdr>
    </w:div>
    <w:div w:id="1701784183">
      <w:marLeft w:val="0"/>
      <w:marRight w:val="0"/>
      <w:marTop w:val="0"/>
      <w:marBottom w:val="0"/>
      <w:divBdr>
        <w:top w:val="none" w:sz="0" w:space="0" w:color="auto"/>
        <w:left w:val="none" w:sz="0" w:space="0" w:color="auto"/>
        <w:bottom w:val="none" w:sz="0" w:space="0" w:color="auto"/>
        <w:right w:val="none" w:sz="0" w:space="0" w:color="auto"/>
      </w:divBdr>
    </w:div>
    <w:div w:id="1701784184">
      <w:marLeft w:val="0"/>
      <w:marRight w:val="0"/>
      <w:marTop w:val="0"/>
      <w:marBottom w:val="0"/>
      <w:divBdr>
        <w:top w:val="none" w:sz="0" w:space="0" w:color="auto"/>
        <w:left w:val="none" w:sz="0" w:space="0" w:color="auto"/>
        <w:bottom w:val="none" w:sz="0" w:space="0" w:color="auto"/>
        <w:right w:val="none" w:sz="0" w:space="0" w:color="auto"/>
      </w:divBdr>
    </w:div>
    <w:div w:id="1701784185">
      <w:marLeft w:val="0"/>
      <w:marRight w:val="0"/>
      <w:marTop w:val="0"/>
      <w:marBottom w:val="0"/>
      <w:divBdr>
        <w:top w:val="none" w:sz="0" w:space="0" w:color="auto"/>
        <w:left w:val="none" w:sz="0" w:space="0" w:color="auto"/>
        <w:bottom w:val="none" w:sz="0" w:space="0" w:color="auto"/>
        <w:right w:val="none" w:sz="0" w:space="0" w:color="auto"/>
      </w:divBdr>
    </w:div>
    <w:div w:id="1701784186">
      <w:marLeft w:val="0"/>
      <w:marRight w:val="0"/>
      <w:marTop w:val="0"/>
      <w:marBottom w:val="0"/>
      <w:divBdr>
        <w:top w:val="none" w:sz="0" w:space="0" w:color="auto"/>
        <w:left w:val="none" w:sz="0" w:space="0" w:color="auto"/>
        <w:bottom w:val="none" w:sz="0" w:space="0" w:color="auto"/>
        <w:right w:val="none" w:sz="0" w:space="0" w:color="auto"/>
      </w:divBdr>
    </w:div>
    <w:div w:id="1701784187">
      <w:marLeft w:val="0"/>
      <w:marRight w:val="0"/>
      <w:marTop w:val="0"/>
      <w:marBottom w:val="0"/>
      <w:divBdr>
        <w:top w:val="none" w:sz="0" w:space="0" w:color="auto"/>
        <w:left w:val="none" w:sz="0" w:space="0" w:color="auto"/>
        <w:bottom w:val="none" w:sz="0" w:space="0" w:color="auto"/>
        <w:right w:val="none" w:sz="0" w:space="0" w:color="auto"/>
      </w:divBdr>
    </w:div>
    <w:div w:id="1701784188">
      <w:marLeft w:val="0"/>
      <w:marRight w:val="0"/>
      <w:marTop w:val="0"/>
      <w:marBottom w:val="0"/>
      <w:divBdr>
        <w:top w:val="none" w:sz="0" w:space="0" w:color="auto"/>
        <w:left w:val="none" w:sz="0" w:space="0" w:color="auto"/>
        <w:bottom w:val="none" w:sz="0" w:space="0" w:color="auto"/>
        <w:right w:val="none" w:sz="0" w:space="0" w:color="auto"/>
      </w:divBdr>
    </w:div>
    <w:div w:id="1701784189">
      <w:marLeft w:val="0"/>
      <w:marRight w:val="0"/>
      <w:marTop w:val="0"/>
      <w:marBottom w:val="0"/>
      <w:divBdr>
        <w:top w:val="none" w:sz="0" w:space="0" w:color="auto"/>
        <w:left w:val="none" w:sz="0" w:space="0" w:color="auto"/>
        <w:bottom w:val="none" w:sz="0" w:space="0" w:color="auto"/>
        <w:right w:val="none" w:sz="0" w:space="0" w:color="auto"/>
      </w:divBdr>
    </w:div>
    <w:div w:id="1701784190">
      <w:marLeft w:val="0"/>
      <w:marRight w:val="0"/>
      <w:marTop w:val="0"/>
      <w:marBottom w:val="0"/>
      <w:divBdr>
        <w:top w:val="none" w:sz="0" w:space="0" w:color="auto"/>
        <w:left w:val="none" w:sz="0" w:space="0" w:color="auto"/>
        <w:bottom w:val="none" w:sz="0" w:space="0" w:color="auto"/>
        <w:right w:val="none" w:sz="0" w:space="0" w:color="auto"/>
      </w:divBdr>
    </w:div>
    <w:div w:id="1701784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1902</Words>
  <Characters>10844</Characters>
  <Application>Microsoft Office Word</Application>
  <DocSecurity>0</DocSecurity>
  <Lines>90</Lines>
  <Paragraphs>25</Paragraphs>
  <ScaleCrop>false</ScaleCrop>
  <Company>***</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2016年度兴庆区人民法院部门决算</dc:title>
  <dc:creator>银川市兴庆区人民法院</dc:creator>
  <cp:lastModifiedBy>lenovo</cp:lastModifiedBy>
  <cp:revision>3</cp:revision>
  <cp:lastPrinted>2017-12-01T01:16:00Z</cp:lastPrinted>
  <dcterms:created xsi:type="dcterms:W3CDTF">2017-12-01T01:44:00Z</dcterms:created>
  <dcterms:modified xsi:type="dcterms:W3CDTF">2017-12-01T08:10:00Z</dcterms:modified>
</cp:coreProperties>
</file>